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40922" w:rsidTr="00646BC5">
        <w:tc>
          <w:tcPr>
            <w:tcW w:w="4785" w:type="dxa"/>
          </w:tcPr>
          <w:p w:rsidR="00E40922" w:rsidRPr="001141A4" w:rsidRDefault="00E40922" w:rsidP="00E40922">
            <w:pPr>
              <w:shd w:val="clear" w:color="auto" w:fill="FFFFFF"/>
              <w:ind w:left="-142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  <w:p w:rsidR="00E40922" w:rsidRDefault="00E40922" w:rsidP="00E40922">
            <w:pPr>
              <w:shd w:val="clear" w:color="auto" w:fill="FFFFFF"/>
              <w:ind w:left="-142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Педагогическим </w:t>
            </w:r>
            <w:r w:rsidRPr="00B53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ом</w:t>
            </w:r>
          </w:p>
          <w:p w:rsidR="00E40922" w:rsidRPr="00B534F6" w:rsidRDefault="00E40922" w:rsidP="002A4145">
            <w:pPr>
              <w:shd w:val="clear" w:color="auto" w:fill="FFFFFF"/>
              <w:ind w:left="-142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3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Протокол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</w:t>
            </w:r>
            <w:r w:rsidR="002A41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 </w:t>
            </w:r>
            <w:r w:rsidRPr="00B53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</w:t>
            </w:r>
            <w:r w:rsidR="002A41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26.05.2021г.</w:t>
            </w:r>
          </w:p>
        </w:tc>
        <w:tc>
          <w:tcPr>
            <w:tcW w:w="4786" w:type="dxa"/>
          </w:tcPr>
          <w:p w:rsidR="00E40922" w:rsidRDefault="00E40922" w:rsidP="00646B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</w:p>
          <w:p w:rsidR="00E40922" w:rsidRPr="00B534F6" w:rsidRDefault="00E40922" w:rsidP="00646BC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3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ом</w:t>
            </w:r>
            <w:r w:rsidRPr="00B53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Молодежного центра</w:t>
            </w:r>
          </w:p>
          <w:p w:rsidR="00E40922" w:rsidRDefault="00E40922" w:rsidP="002A41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3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аз </w:t>
            </w:r>
            <w:r w:rsidRPr="00B53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="002A41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63.01-17/198 </w:t>
            </w:r>
            <w:r w:rsidRPr="00B53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</w:t>
            </w:r>
            <w:r w:rsidR="002A41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04.06.2021г.</w:t>
            </w:r>
          </w:p>
        </w:tc>
      </w:tr>
    </w:tbl>
    <w:p w:rsidR="00E40922" w:rsidRDefault="00E40922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  <w:sz w:val="36"/>
          <w:szCs w:val="36"/>
        </w:rPr>
      </w:pPr>
    </w:p>
    <w:p w:rsidR="00E40922" w:rsidRDefault="00E40922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  <w:sz w:val="36"/>
          <w:szCs w:val="36"/>
        </w:rPr>
      </w:pPr>
    </w:p>
    <w:p w:rsidR="00E40922" w:rsidRDefault="00E40922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  <w:sz w:val="36"/>
          <w:szCs w:val="36"/>
        </w:rPr>
      </w:pPr>
    </w:p>
    <w:p w:rsidR="00E40922" w:rsidRDefault="00E40922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  <w:sz w:val="36"/>
          <w:szCs w:val="36"/>
        </w:rPr>
      </w:pPr>
    </w:p>
    <w:p w:rsidR="00E40922" w:rsidRDefault="00E40922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  <w:sz w:val="36"/>
          <w:szCs w:val="36"/>
        </w:rPr>
      </w:pPr>
    </w:p>
    <w:p w:rsidR="00E40922" w:rsidRDefault="00E40922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  <w:sz w:val="36"/>
          <w:szCs w:val="36"/>
        </w:rPr>
      </w:pPr>
    </w:p>
    <w:p w:rsidR="00E40922" w:rsidRDefault="00E40922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  <w:sz w:val="36"/>
          <w:szCs w:val="36"/>
        </w:rPr>
      </w:pPr>
    </w:p>
    <w:p w:rsidR="00E40922" w:rsidRDefault="00E40922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  <w:sz w:val="36"/>
          <w:szCs w:val="36"/>
        </w:rPr>
      </w:pPr>
    </w:p>
    <w:p w:rsidR="00E40922" w:rsidRDefault="00E40922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  <w:sz w:val="36"/>
          <w:szCs w:val="36"/>
        </w:rPr>
      </w:pPr>
    </w:p>
    <w:p w:rsidR="00C154FE" w:rsidRDefault="00C154FE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  <w:sz w:val="36"/>
          <w:szCs w:val="36"/>
        </w:rPr>
      </w:pPr>
    </w:p>
    <w:p w:rsidR="00C154FE" w:rsidRDefault="00C154FE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  <w:sz w:val="36"/>
          <w:szCs w:val="36"/>
        </w:rPr>
      </w:pPr>
    </w:p>
    <w:p w:rsidR="00C154FE" w:rsidRDefault="00C154FE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  <w:sz w:val="36"/>
          <w:szCs w:val="36"/>
        </w:rPr>
      </w:pPr>
    </w:p>
    <w:p w:rsidR="00C154FE" w:rsidRDefault="00C154FE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  <w:sz w:val="36"/>
          <w:szCs w:val="36"/>
        </w:rPr>
      </w:pPr>
    </w:p>
    <w:p w:rsidR="00C154FE" w:rsidRDefault="00C154FE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  <w:sz w:val="36"/>
          <w:szCs w:val="36"/>
        </w:rPr>
      </w:pPr>
    </w:p>
    <w:p w:rsidR="00C154FE" w:rsidRDefault="00E40922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  <w:sz w:val="28"/>
          <w:szCs w:val="28"/>
        </w:rPr>
      </w:pPr>
      <w:r w:rsidRPr="001141A4">
        <w:rPr>
          <w:b/>
          <w:bCs/>
          <w:color w:val="000000"/>
          <w:sz w:val="28"/>
          <w:szCs w:val="28"/>
        </w:rPr>
        <w:t>ПОЛОЖЕНИЕ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E40922" w:rsidRDefault="00E40922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ПРОВЕДЕНИИ УЧЕБНО-ТРЕНИРОВОЧНЫХ СБОРОВ В </w:t>
      </w:r>
      <w:r w:rsidR="00C154FE">
        <w:rPr>
          <w:b/>
          <w:bCs/>
          <w:color w:val="000000"/>
          <w:sz w:val="28"/>
          <w:szCs w:val="28"/>
        </w:rPr>
        <w:t>МУНИЦИПАЛЬНОМ УЧРЕЖДЕНИИ ДОПОЛНИТЕЛЬНОГО ОБРАЗОВАНИЯ «</w:t>
      </w:r>
      <w:r>
        <w:rPr>
          <w:b/>
          <w:bCs/>
          <w:color w:val="000000"/>
          <w:sz w:val="28"/>
          <w:szCs w:val="28"/>
        </w:rPr>
        <w:t>МОЛОДЕЖН</w:t>
      </w:r>
      <w:r w:rsidR="00C154FE">
        <w:rPr>
          <w:b/>
          <w:bCs/>
          <w:color w:val="000000"/>
          <w:sz w:val="28"/>
          <w:szCs w:val="28"/>
        </w:rPr>
        <w:t>ЫЙ</w:t>
      </w:r>
      <w:r>
        <w:rPr>
          <w:b/>
          <w:bCs/>
          <w:color w:val="000000"/>
          <w:sz w:val="28"/>
          <w:szCs w:val="28"/>
        </w:rPr>
        <w:t xml:space="preserve"> ЦЕНТР</w:t>
      </w:r>
      <w:r w:rsidR="00C154FE">
        <w:rPr>
          <w:b/>
          <w:bCs/>
          <w:color w:val="000000"/>
          <w:sz w:val="28"/>
          <w:szCs w:val="28"/>
        </w:rPr>
        <w:t>» ГОРОДА САРОВА</w:t>
      </w:r>
    </w:p>
    <w:p w:rsidR="00E40922" w:rsidRDefault="00E40922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  <w:sz w:val="36"/>
          <w:szCs w:val="36"/>
        </w:rPr>
      </w:pPr>
    </w:p>
    <w:p w:rsidR="00E40922" w:rsidRDefault="00E40922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  <w:sz w:val="36"/>
          <w:szCs w:val="36"/>
        </w:rPr>
      </w:pPr>
    </w:p>
    <w:p w:rsidR="00E40922" w:rsidRDefault="00E40922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  <w:sz w:val="36"/>
          <w:szCs w:val="36"/>
        </w:rPr>
      </w:pPr>
    </w:p>
    <w:p w:rsidR="00C154FE" w:rsidRDefault="00C154FE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  <w:sz w:val="36"/>
          <w:szCs w:val="36"/>
        </w:rPr>
      </w:pPr>
    </w:p>
    <w:p w:rsidR="00C154FE" w:rsidRDefault="00C154FE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  <w:sz w:val="36"/>
          <w:szCs w:val="36"/>
        </w:rPr>
      </w:pPr>
    </w:p>
    <w:p w:rsidR="00C154FE" w:rsidRDefault="00C154FE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  <w:sz w:val="36"/>
          <w:szCs w:val="36"/>
        </w:rPr>
      </w:pPr>
    </w:p>
    <w:p w:rsidR="00C154FE" w:rsidRDefault="00C154FE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  <w:sz w:val="36"/>
          <w:szCs w:val="36"/>
        </w:rPr>
      </w:pPr>
    </w:p>
    <w:p w:rsidR="00C154FE" w:rsidRDefault="00C154FE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  <w:sz w:val="36"/>
          <w:szCs w:val="36"/>
        </w:rPr>
      </w:pPr>
    </w:p>
    <w:p w:rsidR="00C154FE" w:rsidRDefault="00C154FE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  <w:sz w:val="36"/>
          <w:szCs w:val="36"/>
        </w:rPr>
      </w:pPr>
    </w:p>
    <w:p w:rsidR="00C154FE" w:rsidRDefault="00C154FE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  <w:sz w:val="36"/>
          <w:szCs w:val="36"/>
        </w:rPr>
      </w:pPr>
    </w:p>
    <w:p w:rsidR="00C154FE" w:rsidRDefault="00C154FE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  <w:sz w:val="36"/>
          <w:szCs w:val="36"/>
        </w:rPr>
      </w:pPr>
    </w:p>
    <w:p w:rsidR="00C154FE" w:rsidRDefault="00C154FE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  <w:sz w:val="36"/>
          <w:szCs w:val="36"/>
        </w:rPr>
      </w:pPr>
    </w:p>
    <w:p w:rsidR="00C154FE" w:rsidRDefault="00C154FE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  <w:sz w:val="36"/>
          <w:szCs w:val="36"/>
        </w:rPr>
      </w:pPr>
    </w:p>
    <w:p w:rsidR="00C154FE" w:rsidRDefault="00C154FE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  <w:sz w:val="36"/>
          <w:szCs w:val="36"/>
        </w:rPr>
      </w:pPr>
    </w:p>
    <w:p w:rsidR="00987E65" w:rsidRDefault="00987E65">
      <w:pPr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br w:type="page"/>
      </w:r>
    </w:p>
    <w:p w:rsidR="002D19AA" w:rsidRPr="002A4145" w:rsidRDefault="002D19AA" w:rsidP="005B42D3">
      <w:pPr>
        <w:spacing w:line="360" w:lineRule="auto"/>
        <w:jc w:val="center"/>
        <w:rPr>
          <w:b/>
        </w:rPr>
      </w:pPr>
      <w:r w:rsidRPr="005B42D3">
        <w:rPr>
          <w:b/>
        </w:rPr>
        <w:lastRenderedPageBreak/>
        <w:t>1. ОБЩИЕ ПОЛОЖЕНИЯ</w:t>
      </w:r>
    </w:p>
    <w:p w:rsidR="002D19AA" w:rsidRDefault="002D19AA" w:rsidP="005B42D3">
      <w:pPr>
        <w:spacing w:line="360" w:lineRule="auto"/>
        <w:jc w:val="both"/>
      </w:pPr>
      <w:r>
        <w:t>1.1. Учебно-тренировочные сборы (далее именуются - УТС) в муниципальном учреждении дополнительного образования «Молодежный центр» города Сарова (далее – М</w:t>
      </w:r>
      <w:r w:rsidR="002A4145">
        <w:t>олодежный центр</w:t>
      </w:r>
      <w:r>
        <w:t xml:space="preserve">) являются частью учебно-тренировочного процесса, совершенствования спортивного мастерства, повышения уровня общей физической подготовки, укрепления здоровья. </w:t>
      </w:r>
    </w:p>
    <w:p w:rsidR="002D19AA" w:rsidRDefault="002D19AA" w:rsidP="005B42D3">
      <w:pPr>
        <w:spacing w:line="360" w:lineRule="auto"/>
        <w:jc w:val="both"/>
      </w:pPr>
      <w:r>
        <w:t xml:space="preserve">1.2. Участниками УТС являются обучающиеся, тренеры-преподаватели и другие работники </w:t>
      </w:r>
      <w:r w:rsidR="002A4145">
        <w:t>Молодежного центра</w:t>
      </w:r>
      <w:r>
        <w:t xml:space="preserve"> (далее - участники УТС). </w:t>
      </w:r>
    </w:p>
    <w:p w:rsidR="002D19AA" w:rsidRDefault="002D19AA" w:rsidP="005B42D3">
      <w:pPr>
        <w:spacing w:line="360" w:lineRule="auto"/>
        <w:jc w:val="both"/>
      </w:pPr>
      <w:r>
        <w:t xml:space="preserve">1.3. Директор через приказ по </w:t>
      </w:r>
      <w:r w:rsidR="002A4145">
        <w:t>Молодежному центру</w:t>
      </w:r>
      <w:r>
        <w:t xml:space="preserve"> определяет общие принципы организации и проведения УТС, в том числе продолжительность, виды спорта, возраст спортсменов, этапы подготовки, источник финансирования. </w:t>
      </w:r>
    </w:p>
    <w:p w:rsidR="002D19AA" w:rsidRDefault="002D19AA" w:rsidP="005B42D3">
      <w:pPr>
        <w:spacing w:line="360" w:lineRule="auto"/>
        <w:jc w:val="both"/>
      </w:pPr>
      <w:r>
        <w:t xml:space="preserve">1.4. При проведении УТС используются учебные, спортивные и иные помещения и сооружения, принадлежащие </w:t>
      </w:r>
      <w:r w:rsidR="002A4145">
        <w:t>Молодежному центру</w:t>
      </w:r>
      <w:r>
        <w:t xml:space="preserve">. </w:t>
      </w:r>
    </w:p>
    <w:p w:rsidR="00B83808" w:rsidRDefault="00B83808" w:rsidP="005B42D3">
      <w:pPr>
        <w:spacing w:line="360" w:lineRule="auto"/>
        <w:jc w:val="both"/>
      </w:pPr>
    </w:p>
    <w:p w:rsidR="002D19AA" w:rsidRPr="005B42D3" w:rsidRDefault="002D19AA" w:rsidP="005B42D3">
      <w:pPr>
        <w:spacing w:line="360" w:lineRule="auto"/>
        <w:jc w:val="center"/>
        <w:rPr>
          <w:b/>
        </w:rPr>
      </w:pPr>
      <w:r w:rsidRPr="005B42D3">
        <w:rPr>
          <w:b/>
        </w:rPr>
        <w:t>2. ОСНОВН</w:t>
      </w:r>
      <w:r w:rsidR="00D2367C" w:rsidRPr="005B42D3">
        <w:rPr>
          <w:b/>
        </w:rPr>
        <w:t>ЫЕ ЦЕЛИ И ЗАДАЧИ УТС</w:t>
      </w:r>
    </w:p>
    <w:p w:rsidR="002D19AA" w:rsidRDefault="002D19AA" w:rsidP="005B42D3">
      <w:pPr>
        <w:spacing w:line="360" w:lineRule="auto"/>
        <w:jc w:val="both"/>
      </w:pPr>
      <w:r>
        <w:t xml:space="preserve">2.1 Популяризация видов спорта, культивируемых в </w:t>
      </w:r>
      <w:r w:rsidR="002A4145">
        <w:t>Молодежном центре</w:t>
      </w:r>
      <w:r>
        <w:t>.</w:t>
      </w:r>
    </w:p>
    <w:p w:rsidR="002D19AA" w:rsidRDefault="002D19AA" w:rsidP="005B42D3">
      <w:pPr>
        <w:spacing w:line="360" w:lineRule="auto"/>
        <w:jc w:val="both"/>
      </w:pPr>
      <w:r>
        <w:t xml:space="preserve">2.2 Повышение спортивного мастерства </w:t>
      </w:r>
      <w:proofErr w:type="gramStart"/>
      <w:r>
        <w:t>обучающихся</w:t>
      </w:r>
      <w:proofErr w:type="gramEnd"/>
      <w:r>
        <w:t>.</w:t>
      </w:r>
    </w:p>
    <w:p w:rsidR="002D19AA" w:rsidRDefault="002D19AA" w:rsidP="005B42D3">
      <w:pPr>
        <w:spacing w:line="360" w:lineRule="auto"/>
        <w:jc w:val="both"/>
      </w:pPr>
      <w:r>
        <w:t>2.3 Выполнение учебной программы в избранном виде спорта.</w:t>
      </w:r>
    </w:p>
    <w:p w:rsidR="002D19AA" w:rsidRDefault="002D19AA" w:rsidP="005B42D3">
      <w:pPr>
        <w:spacing w:line="360" w:lineRule="auto"/>
        <w:jc w:val="both"/>
      </w:pPr>
      <w:r>
        <w:t xml:space="preserve">2.4 Восстановление </w:t>
      </w:r>
      <w:proofErr w:type="gramStart"/>
      <w:r>
        <w:t>обучающихся</w:t>
      </w:r>
      <w:proofErr w:type="gramEnd"/>
      <w:r>
        <w:t xml:space="preserve"> и поддержание спортивной формы в каникулярный период.</w:t>
      </w:r>
    </w:p>
    <w:p w:rsidR="002D19AA" w:rsidRDefault="002D19AA" w:rsidP="005B42D3">
      <w:pPr>
        <w:spacing w:line="360" w:lineRule="auto"/>
        <w:jc w:val="both"/>
      </w:pPr>
      <w:r>
        <w:t>2.5 Формирование высоких нравственных и физических качеств.</w:t>
      </w:r>
    </w:p>
    <w:p w:rsidR="002D19AA" w:rsidRDefault="002D19AA" w:rsidP="005B42D3">
      <w:pPr>
        <w:spacing w:line="360" w:lineRule="auto"/>
        <w:jc w:val="both"/>
      </w:pPr>
      <w:r>
        <w:t>2.6 Формирование устойчивого интереса к занятиям избранным видом спорта.</w:t>
      </w:r>
    </w:p>
    <w:p w:rsidR="002D19AA" w:rsidRDefault="002D19AA" w:rsidP="005B42D3">
      <w:pPr>
        <w:spacing w:line="360" w:lineRule="auto"/>
        <w:jc w:val="both"/>
      </w:pPr>
      <w:r>
        <w:t xml:space="preserve">2.7 Пропаганда здорового образа жизни и борьба с вредными привычками. </w:t>
      </w:r>
    </w:p>
    <w:p w:rsidR="00B83808" w:rsidRDefault="00B83808" w:rsidP="005B42D3">
      <w:pPr>
        <w:spacing w:line="360" w:lineRule="auto"/>
        <w:jc w:val="both"/>
      </w:pPr>
    </w:p>
    <w:p w:rsidR="002D19AA" w:rsidRPr="005B42D3" w:rsidRDefault="002D19AA" w:rsidP="005B42D3">
      <w:pPr>
        <w:spacing w:line="360" w:lineRule="auto"/>
        <w:jc w:val="center"/>
        <w:rPr>
          <w:b/>
        </w:rPr>
      </w:pPr>
      <w:r w:rsidRPr="005B42D3">
        <w:rPr>
          <w:b/>
        </w:rPr>
        <w:t>3</w:t>
      </w:r>
      <w:r w:rsidR="00D2367C" w:rsidRPr="005B42D3">
        <w:rPr>
          <w:b/>
        </w:rPr>
        <w:t>. ВРЕМЯ И МЕСТО ПРОВЕДЕНИЯ УТС</w:t>
      </w:r>
    </w:p>
    <w:p w:rsidR="00D2367C" w:rsidRDefault="002D19AA" w:rsidP="005B42D3">
      <w:pPr>
        <w:spacing w:line="360" w:lineRule="auto"/>
        <w:jc w:val="both"/>
      </w:pPr>
      <w:r>
        <w:t xml:space="preserve">3.1 Сроки и место проведения учебно-тренировочных сборов устанавливаются в соответствии с общеобразовательной программой и приказом директора </w:t>
      </w:r>
      <w:r w:rsidR="002A4145">
        <w:t>Молодежного центра</w:t>
      </w:r>
      <w:r w:rsidR="00B83808">
        <w:t>.</w:t>
      </w:r>
    </w:p>
    <w:p w:rsidR="00B83808" w:rsidRDefault="00B83808" w:rsidP="005B42D3">
      <w:pPr>
        <w:spacing w:line="360" w:lineRule="auto"/>
        <w:jc w:val="both"/>
      </w:pPr>
    </w:p>
    <w:p w:rsidR="00D2367C" w:rsidRPr="005B42D3" w:rsidRDefault="00D2367C" w:rsidP="005B42D3">
      <w:pPr>
        <w:spacing w:line="360" w:lineRule="auto"/>
        <w:jc w:val="center"/>
        <w:rPr>
          <w:b/>
        </w:rPr>
      </w:pPr>
      <w:r w:rsidRPr="005B42D3">
        <w:rPr>
          <w:b/>
        </w:rPr>
        <w:t>4. ОРГАНИЗАЦИЯ СБОРОВ</w:t>
      </w:r>
    </w:p>
    <w:p w:rsidR="00D2367C" w:rsidRDefault="002D19AA" w:rsidP="005B42D3">
      <w:pPr>
        <w:spacing w:line="360" w:lineRule="auto"/>
        <w:jc w:val="both"/>
      </w:pPr>
      <w:r>
        <w:t>4.1</w:t>
      </w:r>
      <w:proofErr w:type="gramStart"/>
      <w:r>
        <w:t xml:space="preserve"> В</w:t>
      </w:r>
      <w:proofErr w:type="gramEnd"/>
      <w:r>
        <w:t xml:space="preserve"> учебно-тренировочных сборах участвуют обучающиеся </w:t>
      </w:r>
      <w:r w:rsidR="002A4145">
        <w:t>Молодежного центра</w:t>
      </w:r>
      <w:r>
        <w:t xml:space="preserve"> по </w:t>
      </w:r>
      <w:r w:rsidR="00D2367C">
        <w:t>видам спорта</w:t>
      </w:r>
      <w:r w:rsidR="003661D6">
        <w:t>.</w:t>
      </w:r>
    </w:p>
    <w:p w:rsidR="00D2367C" w:rsidRDefault="00D2367C" w:rsidP="005B42D3">
      <w:pPr>
        <w:spacing w:line="360" w:lineRule="auto"/>
        <w:jc w:val="both"/>
      </w:pPr>
      <w:r>
        <w:t>4.2 Т</w:t>
      </w:r>
      <w:r w:rsidR="002D19AA">
        <w:t>ренер</w:t>
      </w:r>
      <w:r w:rsidR="00D37098">
        <w:t>ы</w:t>
      </w:r>
      <w:r w:rsidR="002D19AA">
        <w:t>-преподавател</w:t>
      </w:r>
      <w:r w:rsidR="00D37098">
        <w:t>и</w:t>
      </w:r>
      <w:r w:rsidR="002D19AA">
        <w:t xml:space="preserve"> </w:t>
      </w:r>
      <w:r w:rsidR="003661D6">
        <w:t>Молодежного центра</w:t>
      </w:r>
      <w:r w:rsidR="002D19AA">
        <w:t xml:space="preserve"> - нес</w:t>
      </w:r>
      <w:r w:rsidR="00D37098">
        <w:t>ут</w:t>
      </w:r>
      <w:r w:rsidR="002D19AA">
        <w:t xml:space="preserve"> ответственность </w:t>
      </w:r>
      <w:r>
        <w:t xml:space="preserve">за безопасность участников учебно-тренировочных сборов, </w:t>
      </w:r>
      <w:r w:rsidR="002D19AA">
        <w:t xml:space="preserve">за </w:t>
      </w:r>
      <w:r>
        <w:t xml:space="preserve"> их </w:t>
      </w:r>
      <w:r w:rsidR="002D19AA">
        <w:t xml:space="preserve">жизнь и здоровье </w:t>
      </w:r>
      <w:r w:rsidR="00D37098">
        <w:t xml:space="preserve">обучающихся </w:t>
      </w:r>
      <w:r w:rsidR="002D19AA">
        <w:t xml:space="preserve">во время проведения сборов. </w:t>
      </w:r>
    </w:p>
    <w:p w:rsidR="003661D6" w:rsidRDefault="002D19AA" w:rsidP="005B42D3">
      <w:pPr>
        <w:spacing w:line="360" w:lineRule="auto"/>
        <w:jc w:val="both"/>
      </w:pPr>
      <w:r>
        <w:lastRenderedPageBreak/>
        <w:t>4.3 Ответственность за пи</w:t>
      </w:r>
      <w:r w:rsidR="00D37098">
        <w:t xml:space="preserve">тание, медицинское обслуживание, </w:t>
      </w:r>
      <w:r>
        <w:t xml:space="preserve">несет администрация </w:t>
      </w:r>
      <w:r w:rsidR="003661D6">
        <w:t>Молодежного центра</w:t>
      </w:r>
      <w:r>
        <w:t xml:space="preserve">. </w:t>
      </w:r>
    </w:p>
    <w:p w:rsidR="00D37098" w:rsidRDefault="002D19AA" w:rsidP="005B42D3">
      <w:pPr>
        <w:spacing w:line="360" w:lineRule="auto"/>
        <w:jc w:val="both"/>
      </w:pPr>
      <w:r>
        <w:t>4.4 Проведение учебно-тренировочных сборов оформляется приказом по учреждению.</w:t>
      </w:r>
    </w:p>
    <w:p w:rsidR="00D37098" w:rsidRDefault="002D19AA" w:rsidP="005B42D3">
      <w:pPr>
        <w:spacing w:line="360" w:lineRule="auto"/>
        <w:jc w:val="both"/>
      </w:pPr>
      <w:r>
        <w:t xml:space="preserve">4.5 Тренеры-преподаватели несут ответственность за подготовку планов по выполнению учебных программ во время проведения УТС. </w:t>
      </w:r>
    </w:p>
    <w:p w:rsidR="00D37098" w:rsidRDefault="002D19AA" w:rsidP="005B42D3">
      <w:pPr>
        <w:spacing w:line="360" w:lineRule="auto"/>
        <w:jc w:val="both"/>
      </w:pPr>
      <w:r>
        <w:t xml:space="preserve">4.6 Тренеры-преподаватели </w:t>
      </w:r>
      <w:r w:rsidR="003661D6">
        <w:t>Молодежного центра</w:t>
      </w:r>
      <w:r>
        <w:t xml:space="preserve"> проводят общий инструктаж по технике безопасности для </w:t>
      </w:r>
      <w:proofErr w:type="gramStart"/>
      <w:r>
        <w:t>обучающихся</w:t>
      </w:r>
      <w:proofErr w:type="gramEnd"/>
      <w:r>
        <w:t xml:space="preserve">. </w:t>
      </w:r>
    </w:p>
    <w:p w:rsidR="00D37098" w:rsidRPr="005B42D3" w:rsidRDefault="002D19AA" w:rsidP="005B42D3">
      <w:pPr>
        <w:spacing w:line="360" w:lineRule="auto"/>
        <w:jc w:val="center"/>
        <w:rPr>
          <w:b/>
        </w:rPr>
      </w:pPr>
      <w:r w:rsidRPr="005B42D3">
        <w:rPr>
          <w:b/>
        </w:rPr>
        <w:t>5. ПРО</w:t>
      </w:r>
      <w:r w:rsidR="00D37098" w:rsidRPr="005B42D3">
        <w:rPr>
          <w:b/>
        </w:rPr>
        <w:t>ГРАММА И ПОРЯДОК ПРОВЕДЕНИЯ УТС</w:t>
      </w:r>
    </w:p>
    <w:p w:rsidR="00D37098" w:rsidRDefault="002D19AA" w:rsidP="005B42D3">
      <w:pPr>
        <w:spacing w:line="360" w:lineRule="auto"/>
        <w:jc w:val="both"/>
      </w:pPr>
      <w:r>
        <w:t xml:space="preserve">5.1 Распорядок (режим) дня для участников учебно-тренировочных сборов устанавливается администрацией </w:t>
      </w:r>
      <w:r w:rsidR="003661D6">
        <w:t>Молодежного центра</w:t>
      </w:r>
      <w:r>
        <w:t xml:space="preserve"> </w:t>
      </w:r>
      <w:r w:rsidR="00D37098">
        <w:t xml:space="preserve">по согласованию с заместителем директора по УВР и тренером – преподавателем </w:t>
      </w:r>
      <w:r>
        <w:t xml:space="preserve">в соответствии с санитарными требованиями и образовательной программой по видам спорта. </w:t>
      </w:r>
    </w:p>
    <w:p w:rsidR="005B42D3" w:rsidRDefault="002D19AA" w:rsidP="005B42D3">
      <w:pPr>
        <w:spacing w:line="360" w:lineRule="auto"/>
        <w:jc w:val="both"/>
      </w:pPr>
      <w:r>
        <w:t>5.2</w:t>
      </w:r>
      <w:proofErr w:type="gramStart"/>
      <w:r>
        <w:t xml:space="preserve"> В</w:t>
      </w:r>
      <w:proofErr w:type="gramEnd"/>
      <w:r>
        <w:t xml:space="preserve"> режиме дня обязательно проведение трен</w:t>
      </w:r>
      <w:r w:rsidR="00D37098">
        <w:t>ирово</w:t>
      </w:r>
      <w:r w:rsidR="005B42D3">
        <w:t xml:space="preserve">к, питание </w:t>
      </w:r>
      <w:r>
        <w:t>с обязательным соблюдением правил по технике безопасности.</w:t>
      </w:r>
    </w:p>
    <w:p w:rsidR="00B83808" w:rsidRDefault="00B83808" w:rsidP="005B42D3">
      <w:pPr>
        <w:spacing w:line="360" w:lineRule="auto"/>
        <w:jc w:val="both"/>
      </w:pPr>
    </w:p>
    <w:p w:rsidR="005B42D3" w:rsidRPr="005B42D3" w:rsidRDefault="002D19AA" w:rsidP="005B42D3">
      <w:pPr>
        <w:spacing w:line="360" w:lineRule="auto"/>
        <w:jc w:val="center"/>
        <w:rPr>
          <w:b/>
        </w:rPr>
      </w:pPr>
      <w:r w:rsidRPr="005B42D3">
        <w:rPr>
          <w:b/>
        </w:rPr>
        <w:t>6. ОТВЕТСТВЕННОСТЬ РУКОВОДИТЕЛЕЙ И УЧАСТНИКОВ УТС:</w:t>
      </w:r>
    </w:p>
    <w:p w:rsidR="005B42D3" w:rsidRDefault="002D19AA" w:rsidP="005B42D3">
      <w:pPr>
        <w:spacing w:line="360" w:lineRule="auto"/>
        <w:jc w:val="both"/>
      </w:pPr>
      <w:r>
        <w:t xml:space="preserve">6.1 Ответственность за организацию сборов, формирование </w:t>
      </w:r>
      <w:proofErr w:type="spellStart"/>
      <w:proofErr w:type="gramStart"/>
      <w:r>
        <w:t>тренерско</w:t>
      </w:r>
      <w:proofErr w:type="spellEnd"/>
      <w:r>
        <w:t>- преподавательс</w:t>
      </w:r>
      <w:r w:rsidR="005B42D3">
        <w:t>кого</w:t>
      </w:r>
      <w:proofErr w:type="gramEnd"/>
      <w:r w:rsidR="005B42D3">
        <w:t xml:space="preserve"> состава</w:t>
      </w:r>
      <w:r w:rsidR="00B83808">
        <w:t>, контроль за проведением сборов</w:t>
      </w:r>
      <w:r w:rsidR="005B42D3">
        <w:t xml:space="preserve"> несет заместитель директора по УВР</w:t>
      </w:r>
      <w:r>
        <w:t xml:space="preserve">. </w:t>
      </w:r>
    </w:p>
    <w:p w:rsidR="005B42D3" w:rsidRDefault="002D19AA" w:rsidP="005B42D3">
      <w:pPr>
        <w:spacing w:line="360" w:lineRule="auto"/>
        <w:jc w:val="both"/>
      </w:pPr>
      <w:r>
        <w:t xml:space="preserve">6.2 Ответственность за формирование групп, за выполнение учебных программ во время проведения сборов, а также за жизнь и безопасность обучающихся во время учебно-тренировочных сборов несут тренеры-преподаватели по видам спорта согласно приказам по </w:t>
      </w:r>
      <w:r w:rsidR="003661D6">
        <w:t>Молодежному центру</w:t>
      </w:r>
      <w:r>
        <w:t>.</w:t>
      </w:r>
    </w:p>
    <w:p w:rsidR="005B42D3" w:rsidRDefault="002D19AA" w:rsidP="005B42D3">
      <w:pPr>
        <w:spacing w:line="360" w:lineRule="auto"/>
        <w:jc w:val="both"/>
      </w:pPr>
      <w:r>
        <w:t xml:space="preserve">6.3 Участники учебно-тренировочных сборов обязаны: не нарушать противопожарных и санитарных требований; соблюдать правила и режим пребывания </w:t>
      </w:r>
      <w:r w:rsidR="005B42D3">
        <w:t xml:space="preserve">на УТС </w:t>
      </w:r>
      <w:r>
        <w:t xml:space="preserve">и технику безопасности при проведении тренировки; содержать в чистоте и порядке место пребывания на сборах, бережно относиться к имуществу и инвентарю </w:t>
      </w:r>
      <w:r w:rsidR="003661D6">
        <w:t>Молодежного центра</w:t>
      </w:r>
      <w:r>
        <w:t>; соблюдать правила личной гигиены.</w:t>
      </w:r>
    </w:p>
    <w:p w:rsidR="00B83808" w:rsidRDefault="00B83808" w:rsidP="005B42D3">
      <w:pPr>
        <w:spacing w:line="360" w:lineRule="auto"/>
        <w:jc w:val="both"/>
      </w:pPr>
    </w:p>
    <w:p w:rsidR="005B42D3" w:rsidRPr="005B42D3" w:rsidRDefault="002D19AA" w:rsidP="005B42D3">
      <w:pPr>
        <w:spacing w:line="360" w:lineRule="auto"/>
        <w:jc w:val="center"/>
        <w:rPr>
          <w:b/>
        </w:rPr>
      </w:pPr>
      <w:r w:rsidRPr="005B42D3">
        <w:rPr>
          <w:b/>
        </w:rPr>
        <w:t>7. ФИ</w:t>
      </w:r>
      <w:r w:rsidR="005B42D3" w:rsidRPr="005B42D3">
        <w:rPr>
          <w:b/>
        </w:rPr>
        <w:t>НАНСИРОВАНИЕ ПРОВЕДЕНИЯ СБОРОВ</w:t>
      </w:r>
    </w:p>
    <w:p w:rsidR="005B42D3" w:rsidRDefault="002D19AA" w:rsidP="005B42D3">
      <w:pPr>
        <w:spacing w:line="360" w:lineRule="auto"/>
        <w:jc w:val="both"/>
      </w:pPr>
      <w:r>
        <w:t xml:space="preserve">7.1 Финансирование сборов производится из средств муниципального бюджета, а также за счет родительских пожертвований. </w:t>
      </w:r>
    </w:p>
    <w:p w:rsidR="00B83808" w:rsidRDefault="00B83808" w:rsidP="005B42D3">
      <w:pPr>
        <w:spacing w:line="360" w:lineRule="auto"/>
        <w:jc w:val="both"/>
      </w:pPr>
    </w:p>
    <w:p w:rsidR="005B42D3" w:rsidRPr="005B42D3" w:rsidRDefault="002D19AA" w:rsidP="005B42D3">
      <w:pPr>
        <w:spacing w:line="360" w:lineRule="auto"/>
        <w:jc w:val="center"/>
        <w:rPr>
          <w:b/>
        </w:rPr>
      </w:pPr>
      <w:r w:rsidRPr="005B42D3">
        <w:rPr>
          <w:b/>
        </w:rPr>
        <w:t>8. ВЕДЕНИЕ ДОКУМЕНТАЦИИ</w:t>
      </w:r>
    </w:p>
    <w:p w:rsidR="00421D12" w:rsidRDefault="005B42D3" w:rsidP="005B42D3">
      <w:pPr>
        <w:spacing w:line="360" w:lineRule="auto"/>
        <w:jc w:val="both"/>
      </w:pPr>
      <w:r>
        <w:t>8.1</w:t>
      </w:r>
      <w:proofErr w:type="gramStart"/>
      <w:r>
        <w:t xml:space="preserve"> </w:t>
      </w:r>
      <w:r w:rsidR="002D19AA">
        <w:t>В</w:t>
      </w:r>
      <w:proofErr w:type="gramEnd"/>
      <w:r w:rsidR="002D19AA">
        <w:t xml:space="preserve">о время проведения УТС тренер-преподаватель ведет журнал учета работы педагога дополнительного образования в объединении. Тренер-преподаватель заполняет в журнале: </w:t>
      </w:r>
      <w:r w:rsidR="002D19AA">
        <w:lastRenderedPageBreak/>
        <w:t xml:space="preserve">списки обучающихся (участников УТС) на всех страницах; содержание занятий (содержание тренировок) в разделе «учет посещаемости и работы объединения»; </w:t>
      </w:r>
      <w:proofErr w:type="spellStart"/>
      <w:r w:rsidR="002D19AA">
        <w:t>досуговые</w:t>
      </w:r>
      <w:proofErr w:type="spellEnd"/>
      <w:r w:rsidR="002D19AA">
        <w:t xml:space="preserve">, восстановительные мероприятия в разделе «учет массовых мероприятий с </w:t>
      </w:r>
      <w:proofErr w:type="gramStart"/>
      <w:r w:rsidR="002D19AA">
        <w:t>обучающимися</w:t>
      </w:r>
      <w:proofErr w:type="gramEnd"/>
      <w:r w:rsidR="002D19AA">
        <w:t>»</w:t>
      </w:r>
      <w:r>
        <w:t xml:space="preserve">, </w:t>
      </w:r>
      <w:r w:rsidR="002D19AA">
        <w:t>список обучающихся в объединении, прошедших инструктаж</w:t>
      </w:r>
      <w:r>
        <w:t xml:space="preserve"> по технике безопасности.</w:t>
      </w:r>
    </w:p>
    <w:sectPr w:rsidR="00421D12" w:rsidSect="00B838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9AA"/>
    <w:rsid w:val="000014DE"/>
    <w:rsid w:val="00003DEF"/>
    <w:rsid w:val="00025640"/>
    <w:rsid w:val="00061E11"/>
    <w:rsid w:val="00066068"/>
    <w:rsid w:val="00074DA4"/>
    <w:rsid w:val="00076255"/>
    <w:rsid w:val="00093819"/>
    <w:rsid w:val="00096F34"/>
    <w:rsid w:val="000A0F30"/>
    <w:rsid w:val="000A3BA7"/>
    <w:rsid w:val="000A7F18"/>
    <w:rsid w:val="000C58B3"/>
    <w:rsid w:val="000C622A"/>
    <w:rsid w:val="000C6E82"/>
    <w:rsid w:val="000D0EBA"/>
    <w:rsid w:val="000F0985"/>
    <w:rsid w:val="000F0FEE"/>
    <w:rsid w:val="000F4A38"/>
    <w:rsid w:val="00103C8D"/>
    <w:rsid w:val="0010629C"/>
    <w:rsid w:val="00106770"/>
    <w:rsid w:val="001070C4"/>
    <w:rsid w:val="00114AA9"/>
    <w:rsid w:val="00135229"/>
    <w:rsid w:val="00136F8A"/>
    <w:rsid w:val="00137858"/>
    <w:rsid w:val="0015076E"/>
    <w:rsid w:val="001535D0"/>
    <w:rsid w:val="001620DE"/>
    <w:rsid w:val="001629A4"/>
    <w:rsid w:val="001644BE"/>
    <w:rsid w:val="00164F69"/>
    <w:rsid w:val="0017055E"/>
    <w:rsid w:val="00176DA6"/>
    <w:rsid w:val="00180F4E"/>
    <w:rsid w:val="00182FEA"/>
    <w:rsid w:val="0018785E"/>
    <w:rsid w:val="001922DF"/>
    <w:rsid w:val="00193005"/>
    <w:rsid w:val="001956F4"/>
    <w:rsid w:val="00196794"/>
    <w:rsid w:val="001A1AD4"/>
    <w:rsid w:val="001A7ABB"/>
    <w:rsid w:val="001B2BC6"/>
    <w:rsid w:val="001B3E6A"/>
    <w:rsid w:val="001B6C67"/>
    <w:rsid w:val="001B7680"/>
    <w:rsid w:val="001C051E"/>
    <w:rsid w:val="001D2653"/>
    <w:rsid w:val="001D52FA"/>
    <w:rsid w:val="001E0526"/>
    <w:rsid w:val="001E07E6"/>
    <w:rsid w:val="001E38B0"/>
    <w:rsid w:val="001E7424"/>
    <w:rsid w:val="001F17DB"/>
    <w:rsid w:val="00211A63"/>
    <w:rsid w:val="002148B8"/>
    <w:rsid w:val="002274C1"/>
    <w:rsid w:val="0024149F"/>
    <w:rsid w:val="00243398"/>
    <w:rsid w:val="00250D7C"/>
    <w:rsid w:val="00260CAE"/>
    <w:rsid w:val="00261AD4"/>
    <w:rsid w:val="00271B0B"/>
    <w:rsid w:val="00272DC5"/>
    <w:rsid w:val="002A22A5"/>
    <w:rsid w:val="002A4145"/>
    <w:rsid w:val="002B3390"/>
    <w:rsid w:val="002B560A"/>
    <w:rsid w:val="002C1536"/>
    <w:rsid w:val="002C1555"/>
    <w:rsid w:val="002D19AA"/>
    <w:rsid w:val="002D7B95"/>
    <w:rsid w:val="003028D0"/>
    <w:rsid w:val="00323703"/>
    <w:rsid w:val="00337B9E"/>
    <w:rsid w:val="00344194"/>
    <w:rsid w:val="00344DA7"/>
    <w:rsid w:val="00350BF7"/>
    <w:rsid w:val="0035125C"/>
    <w:rsid w:val="003661D6"/>
    <w:rsid w:val="003A0E08"/>
    <w:rsid w:val="003A2627"/>
    <w:rsid w:val="003B01B7"/>
    <w:rsid w:val="003B26E4"/>
    <w:rsid w:val="003B5C64"/>
    <w:rsid w:val="003B6FB0"/>
    <w:rsid w:val="003C1A1B"/>
    <w:rsid w:val="003C1EF0"/>
    <w:rsid w:val="003D38E0"/>
    <w:rsid w:val="003F5108"/>
    <w:rsid w:val="003F6A27"/>
    <w:rsid w:val="00401B75"/>
    <w:rsid w:val="0040629D"/>
    <w:rsid w:val="00407518"/>
    <w:rsid w:val="00421D12"/>
    <w:rsid w:val="00422845"/>
    <w:rsid w:val="00423907"/>
    <w:rsid w:val="00424F32"/>
    <w:rsid w:val="00441F69"/>
    <w:rsid w:val="0045144C"/>
    <w:rsid w:val="00461BB0"/>
    <w:rsid w:val="00462065"/>
    <w:rsid w:val="004628ED"/>
    <w:rsid w:val="0046499F"/>
    <w:rsid w:val="00465C8E"/>
    <w:rsid w:val="00471E00"/>
    <w:rsid w:val="00481740"/>
    <w:rsid w:val="0048383E"/>
    <w:rsid w:val="00487B3E"/>
    <w:rsid w:val="00490FBB"/>
    <w:rsid w:val="00491084"/>
    <w:rsid w:val="004969C0"/>
    <w:rsid w:val="004A1D1A"/>
    <w:rsid w:val="004A79E4"/>
    <w:rsid w:val="004C6BAC"/>
    <w:rsid w:val="004D3EEF"/>
    <w:rsid w:val="004D5ABB"/>
    <w:rsid w:val="004E720C"/>
    <w:rsid w:val="004F110F"/>
    <w:rsid w:val="004F4F0E"/>
    <w:rsid w:val="00502310"/>
    <w:rsid w:val="005265D3"/>
    <w:rsid w:val="005313F1"/>
    <w:rsid w:val="005371F9"/>
    <w:rsid w:val="00544351"/>
    <w:rsid w:val="00561961"/>
    <w:rsid w:val="005656DB"/>
    <w:rsid w:val="00592224"/>
    <w:rsid w:val="005A62F3"/>
    <w:rsid w:val="005B42D3"/>
    <w:rsid w:val="005B6F31"/>
    <w:rsid w:val="005C1A77"/>
    <w:rsid w:val="005C2F5F"/>
    <w:rsid w:val="005E23CA"/>
    <w:rsid w:val="005E4054"/>
    <w:rsid w:val="005F167E"/>
    <w:rsid w:val="00600D35"/>
    <w:rsid w:val="00607FAA"/>
    <w:rsid w:val="00613AF5"/>
    <w:rsid w:val="006160AE"/>
    <w:rsid w:val="00617C44"/>
    <w:rsid w:val="00624BB8"/>
    <w:rsid w:val="006263D5"/>
    <w:rsid w:val="006335A5"/>
    <w:rsid w:val="0064206E"/>
    <w:rsid w:val="006515D0"/>
    <w:rsid w:val="0065165D"/>
    <w:rsid w:val="006607C2"/>
    <w:rsid w:val="00664253"/>
    <w:rsid w:val="0067200C"/>
    <w:rsid w:val="006935D2"/>
    <w:rsid w:val="00694CC1"/>
    <w:rsid w:val="0069605B"/>
    <w:rsid w:val="006B2580"/>
    <w:rsid w:val="006B389F"/>
    <w:rsid w:val="006B4B39"/>
    <w:rsid w:val="006C2555"/>
    <w:rsid w:val="006D0D31"/>
    <w:rsid w:val="006D2C44"/>
    <w:rsid w:val="006D300D"/>
    <w:rsid w:val="006D49A7"/>
    <w:rsid w:val="006D61C6"/>
    <w:rsid w:val="006D7EE0"/>
    <w:rsid w:val="006E0F86"/>
    <w:rsid w:val="00710F2E"/>
    <w:rsid w:val="007139AA"/>
    <w:rsid w:val="00714DC5"/>
    <w:rsid w:val="007151B3"/>
    <w:rsid w:val="00716DA5"/>
    <w:rsid w:val="00717434"/>
    <w:rsid w:val="00730F4B"/>
    <w:rsid w:val="00731ACD"/>
    <w:rsid w:val="0073420C"/>
    <w:rsid w:val="00737121"/>
    <w:rsid w:val="00737271"/>
    <w:rsid w:val="0076022F"/>
    <w:rsid w:val="0077061D"/>
    <w:rsid w:val="00771BDF"/>
    <w:rsid w:val="00781ED0"/>
    <w:rsid w:val="007826FA"/>
    <w:rsid w:val="007A19CB"/>
    <w:rsid w:val="007B28F2"/>
    <w:rsid w:val="007C296E"/>
    <w:rsid w:val="007E0AD0"/>
    <w:rsid w:val="007F363D"/>
    <w:rsid w:val="008116A5"/>
    <w:rsid w:val="00811E91"/>
    <w:rsid w:val="00820804"/>
    <w:rsid w:val="008355D0"/>
    <w:rsid w:val="0085447B"/>
    <w:rsid w:val="00857DA1"/>
    <w:rsid w:val="008649D2"/>
    <w:rsid w:val="0087461E"/>
    <w:rsid w:val="0089682A"/>
    <w:rsid w:val="008A63F7"/>
    <w:rsid w:val="008B22E5"/>
    <w:rsid w:val="008B44C9"/>
    <w:rsid w:val="008B5DD7"/>
    <w:rsid w:val="008C02B5"/>
    <w:rsid w:val="008C0523"/>
    <w:rsid w:val="008C42DE"/>
    <w:rsid w:val="008D6F68"/>
    <w:rsid w:val="008E3107"/>
    <w:rsid w:val="008E6EBB"/>
    <w:rsid w:val="008F7FC8"/>
    <w:rsid w:val="00906821"/>
    <w:rsid w:val="00937125"/>
    <w:rsid w:val="00940D2F"/>
    <w:rsid w:val="009451F9"/>
    <w:rsid w:val="00960A96"/>
    <w:rsid w:val="0096707C"/>
    <w:rsid w:val="0097621C"/>
    <w:rsid w:val="009810FC"/>
    <w:rsid w:val="00987C64"/>
    <w:rsid w:val="00987E65"/>
    <w:rsid w:val="0099352C"/>
    <w:rsid w:val="009A3E12"/>
    <w:rsid w:val="009A6053"/>
    <w:rsid w:val="009B0EF3"/>
    <w:rsid w:val="009C155C"/>
    <w:rsid w:val="009C7941"/>
    <w:rsid w:val="009D3F6F"/>
    <w:rsid w:val="009D470E"/>
    <w:rsid w:val="009E19BB"/>
    <w:rsid w:val="009F1D92"/>
    <w:rsid w:val="009F61F2"/>
    <w:rsid w:val="009F6C32"/>
    <w:rsid w:val="00A012F2"/>
    <w:rsid w:val="00A121F0"/>
    <w:rsid w:val="00A22B56"/>
    <w:rsid w:val="00A257A7"/>
    <w:rsid w:val="00A460A5"/>
    <w:rsid w:val="00A50EB0"/>
    <w:rsid w:val="00A62939"/>
    <w:rsid w:val="00A635E9"/>
    <w:rsid w:val="00A63A4F"/>
    <w:rsid w:val="00A652FD"/>
    <w:rsid w:val="00A7009B"/>
    <w:rsid w:val="00A72255"/>
    <w:rsid w:val="00A93D42"/>
    <w:rsid w:val="00AA68D1"/>
    <w:rsid w:val="00AA7402"/>
    <w:rsid w:val="00AB0AB2"/>
    <w:rsid w:val="00AB3AC3"/>
    <w:rsid w:val="00AE1B4C"/>
    <w:rsid w:val="00AF0134"/>
    <w:rsid w:val="00AF2428"/>
    <w:rsid w:val="00AF30F3"/>
    <w:rsid w:val="00AF53EE"/>
    <w:rsid w:val="00B0018A"/>
    <w:rsid w:val="00B050A2"/>
    <w:rsid w:val="00B1343A"/>
    <w:rsid w:val="00B13DA5"/>
    <w:rsid w:val="00B265DA"/>
    <w:rsid w:val="00B32200"/>
    <w:rsid w:val="00B33B09"/>
    <w:rsid w:val="00B3447A"/>
    <w:rsid w:val="00B60163"/>
    <w:rsid w:val="00B732AE"/>
    <w:rsid w:val="00B8158E"/>
    <w:rsid w:val="00B83808"/>
    <w:rsid w:val="00B83FD7"/>
    <w:rsid w:val="00B95687"/>
    <w:rsid w:val="00BA2A75"/>
    <w:rsid w:val="00BC0DF1"/>
    <w:rsid w:val="00BC5867"/>
    <w:rsid w:val="00BD1214"/>
    <w:rsid w:val="00BD6A99"/>
    <w:rsid w:val="00BE22A5"/>
    <w:rsid w:val="00BF6AA6"/>
    <w:rsid w:val="00BF7E80"/>
    <w:rsid w:val="00C011EC"/>
    <w:rsid w:val="00C04285"/>
    <w:rsid w:val="00C0481C"/>
    <w:rsid w:val="00C05C73"/>
    <w:rsid w:val="00C0710A"/>
    <w:rsid w:val="00C154FE"/>
    <w:rsid w:val="00C203BE"/>
    <w:rsid w:val="00C20964"/>
    <w:rsid w:val="00C22DA9"/>
    <w:rsid w:val="00C30322"/>
    <w:rsid w:val="00C32958"/>
    <w:rsid w:val="00C35E9B"/>
    <w:rsid w:val="00C3676F"/>
    <w:rsid w:val="00C374D6"/>
    <w:rsid w:val="00C86762"/>
    <w:rsid w:val="00C92B88"/>
    <w:rsid w:val="00C9310E"/>
    <w:rsid w:val="00CB22FD"/>
    <w:rsid w:val="00CE0250"/>
    <w:rsid w:val="00CF7A67"/>
    <w:rsid w:val="00D00B41"/>
    <w:rsid w:val="00D0140E"/>
    <w:rsid w:val="00D0397C"/>
    <w:rsid w:val="00D13288"/>
    <w:rsid w:val="00D17A58"/>
    <w:rsid w:val="00D20181"/>
    <w:rsid w:val="00D2367C"/>
    <w:rsid w:val="00D26D7C"/>
    <w:rsid w:val="00D37098"/>
    <w:rsid w:val="00D437CA"/>
    <w:rsid w:val="00D56369"/>
    <w:rsid w:val="00D6665F"/>
    <w:rsid w:val="00D726B3"/>
    <w:rsid w:val="00D75DB1"/>
    <w:rsid w:val="00D77E9F"/>
    <w:rsid w:val="00D81174"/>
    <w:rsid w:val="00D845C5"/>
    <w:rsid w:val="00D93E36"/>
    <w:rsid w:val="00DA0451"/>
    <w:rsid w:val="00DA0630"/>
    <w:rsid w:val="00DB3135"/>
    <w:rsid w:val="00DC14FD"/>
    <w:rsid w:val="00DC5184"/>
    <w:rsid w:val="00DF6E5A"/>
    <w:rsid w:val="00E0686F"/>
    <w:rsid w:val="00E11E27"/>
    <w:rsid w:val="00E146DE"/>
    <w:rsid w:val="00E21416"/>
    <w:rsid w:val="00E23FC3"/>
    <w:rsid w:val="00E26B16"/>
    <w:rsid w:val="00E34A8E"/>
    <w:rsid w:val="00E40922"/>
    <w:rsid w:val="00E46218"/>
    <w:rsid w:val="00E63110"/>
    <w:rsid w:val="00E722DC"/>
    <w:rsid w:val="00E73705"/>
    <w:rsid w:val="00E74B57"/>
    <w:rsid w:val="00E83293"/>
    <w:rsid w:val="00E87CDE"/>
    <w:rsid w:val="00E91865"/>
    <w:rsid w:val="00E938D1"/>
    <w:rsid w:val="00EA744A"/>
    <w:rsid w:val="00EB072C"/>
    <w:rsid w:val="00EB32B9"/>
    <w:rsid w:val="00EB711B"/>
    <w:rsid w:val="00EC45EC"/>
    <w:rsid w:val="00EC5098"/>
    <w:rsid w:val="00EC6E1D"/>
    <w:rsid w:val="00EC7B11"/>
    <w:rsid w:val="00ED4C68"/>
    <w:rsid w:val="00EE1F6A"/>
    <w:rsid w:val="00EE29FD"/>
    <w:rsid w:val="00EE7049"/>
    <w:rsid w:val="00EF5590"/>
    <w:rsid w:val="00EF56FD"/>
    <w:rsid w:val="00F154A7"/>
    <w:rsid w:val="00F15B6E"/>
    <w:rsid w:val="00F16D9D"/>
    <w:rsid w:val="00F17B03"/>
    <w:rsid w:val="00F21378"/>
    <w:rsid w:val="00F21A66"/>
    <w:rsid w:val="00F30E4F"/>
    <w:rsid w:val="00F42B3C"/>
    <w:rsid w:val="00F45D2D"/>
    <w:rsid w:val="00F621C5"/>
    <w:rsid w:val="00F71080"/>
    <w:rsid w:val="00F909D9"/>
    <w:rsid w:val="00FA066C"/>
    <w:rsid w:val="00FA444A"/>
    <w:rsid w:val="00FA771E"/>
    <w:rsid w:val="00FB01FF"/>
    <w:rsid w:val="00FD12F9"/>
    <w:rsid w:val="00FE7A79"/>
    <w:rsid w:val="00FF40FD"/>
    <w:rsid w:val="00FF64FD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7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670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670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670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670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9670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9670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9670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9670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67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670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670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9670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6707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96707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6707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9670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qFormat/>
    <w:rsid w:val="009670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967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9670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9670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qFormat/>
    <w:rsid w:val="0096707C"/>
    <w:rPr>
      <w:b/>
      <w:bCs/>
    </w:rPr>
  </w:style>
  <w:style w:type="character" w:styleId="a8">
    <w:name w:val="Emphasis"/>
    <w:qFormat/>
    <w:rsid w:val="0096707C"/>
    <w:rPr>
      <w:i/>
      <w:iCs/>
    </w:rPr>
  </w:style>
  <w:style w:type="paragraph" w:styleId="a9">
    <w:name w:val="No Spacing"/>
    <w:basedOn w:val="a"/>
    <w:uiPriority w:val="1"/>
    <w:qFormat/>
    <w:rsid w:val="0096707C"/>
  </w:style>
  <w:style w:type="paragraph" w:styleId="aa">
    <w:name w:val="List Paragraph"/>
    <w:basedOn w:val="a"/>
    <w:uiPriority w:val="34"/>
    <w:qFormat/>
    <w:rsid w:val="009670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70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07C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670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6707C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96707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96707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96707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96707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96707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707C"/>
    <w:pPr>
      <w:outlineLvl w:val="9"/>
    </w:pPr>
  </w:style>
  <w:style w:type="table" w:styleId="af3">
    <w:name w:val="Table Grid"/>
    <w:basedOn w:val="a1"/>
    <w:uiPriority w:val="59"/>
    <w:rsid w:val="00E4092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elina</cp:lastModifiedBy>
  <cp:revision>4</cp:revision>
  <cp:lastPrinted>2021-06-08T13:19:00Z</cp:lastPrinted>
  <dcterms:created xsi:type="dcterms:W3CDTF">2021-06-07T14:26:00Z</dcterms:created>
  <dcterms:modified xsi:type="dcterms:W3CDTF">2021-06-08T13:28:00Z</dcterms:modified>
</cp:coreProperties>
</file>