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472" w:rsidRDefault="00934472" w:rsidP="00852C8D">
      <w:pPr>
        <w:pStyle w:val="Standard"/>
        <w:spacing w:line="240" w:lineRule="auto"/>
        <w:ind w:left="6710" w:firstLine="0"/>
        <w:jc w:val="right"/>
      </w:pPr>
      <w:r>
        <w:rPr>
          <w:sz w:val="24"/>
          <w:szCs w:val="24"/>
        </w:rPr>
        <w:t>УТВЕРЖДАЮ</w:t>
      </w:r>
    </w:p>
    <w:p w:rsidR="00934472" w:rsidRDefault="00934472" w:rsidP="00852C8D">
      <w:pPr>
        <w:pStyle w:val="Standard"/>
        <w:spacing w:line="240" w:lineRule="auto"/>
        <w:ind w:left="6710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Директор ГКУ НО УСЗН </w:t>
      </w:r>
      <w:proofErr w:type="spellStart"/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аров</w:t>
      </w:r>
      <w:proofErr w:type="spellEnd"/>
    </w:p>
    <w:p w:rsidR="00934472" w:rsidRDefault="00934472" w:rsidP="00852C8D">
      <w:pPr>
        <w:pStyle w:val="Standard"/>
        <w:spacing w:line="240" w:lineRule="auto"/>
        <w:ind w:left="6710" w:firstLine="0"/>
        <w:jc w:val="right"/>
      </w:pPr>
      <w:r>
        <w:rPr>
          <w:sz w:val="24"/>
          <w:szCs w:val="24"/>
        </w:rPr>
        <w:t>____________</w:t>
      </w:r>
      <w:proofErr w:type="spellStart"/>
      <w:r>
        <w:rPr>
          <w:sz w:val="24"/>
          <w:szCs w:val="24"/>
        </w:rPr>
        <w:t>Н.А.Тимченко</w:t>
      </w:r>
      <w:proofErr w:type="spellEnd"/>
    </w:p>
    <w:p w:rsidR="00934472" w:rsidRDefault="00852C8D" w:rsidP="00852C8D">
      <w:pPr>
        <w:pStyle w:val="Standard"/>
        <w:spacing w:line="240" w:lineRule="auto"/>
        <w:ind w:left="6710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«25» сентября 2015</w:t>
      </w:r>
      <w:r w:rsidR="00934472">
        <w:rPr>
          <w:sz w:val="24"/>
          <w:szCs w:val="24"/>
        </w:rPr>
        <w:t>г.</w:t>
      </w:r>
    </w:p>
    <w:p w:rsidR="00934472" w:rsidRDefault="00934472" w:rsidP="00852C8D">
      <w:pPr>
        <w:pStyle w:val="Standard"/>
        <w:spacing w:line="240" w:lineRule="auto"/>
        <w:ind w:firstLine="0"/>
        <w:jc w:val="right"/>
        <w:rPr>
          <w:b/>
          <w:sz w:val="24"/>
          <w:szCs w:val="24"/>
        </w:rPr>
      </w:pPr>
    </w:p>
    <w:p w:rsidR="00934472" w:rsidRDefault="00934472" w:rsidP="00934472">
      <w:pPr>
        <w:pStyle w:val="Standard"/>
        <w:ind w:right="-314"/>
        <w:jc w:val="center"/>
        <w:rPr>
          <w:sz w:val="28"/>
          <w:szCs w:val="28"/>
        </w:rPr>
      </w:pPr>
    </w:p>
    <w:p w:rsidR="00934472" w:rsidRDefault="00934472" w:rsidP="00934472">
      <w:pPr>
        <w:pStyle w:val="Standard"/>
        <w:spacing w:line="240" w:lineRule="auto"/>
        <w:ind w:firstLine="0"/>
        <w:jc w:val="center"/>
        <w:rPr>
          <w:b/>
          <w:sz w:val="24"/>
          <w:szCs w:val="24"/>
        </w:rPr>
      </w:pPr>
    </w:p>
    <w:p w:rsidR="00934472" w:rsidRDefault="00934472" w:rsidP="00934472">
      <w:pPr>
        <w:pStyle w:val="Standard"/>
        <w:spacing w:line="240" w:lineRule="auto"/>
        <w:ind w:firstLine="0"/>
        <w:jc w:val="center"/>
        <w:rPr>
          <w:b/>
          <w:sz w:val="24"/>
          <w:szCs w:val="24"/>
        </w:rPr>
      </w:pPr>
    </w:p>
    <w:p w:rsidR="00934472" w:rsidRDefault="00934472" w:rsidP="00934472">
      <w:pPr>
        <w:pStyle w:val="Standard"/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ПАСПОРТ ДОСТУПНОСТИ</w:t>
      </w:r>
    </w:p>
    <w:p w:rsidR="00934472" w:rsidRDefault="00934472" w:rsidP="00934472">
      <w:pPr>
        <w:pStyle w:val="Standard"/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объекта </w:t>
      </w:r>
      <w:r w:rsidR="00852C8D">
        <w:rPr>
          <w:b/>
          <w:sz w:val="24"/>
          <w:szCs w:val="24"/>
        </w:rPr>
        <w:t>инфраструктуры (О</w:t>
      </w:r>
      <w:r>
        <w:rPr>
          <w:b/>
          <w:sz w:val="24"/>
          <w:szCs w:val="24"/>
        </w:rPr>
        <w:t>И)</w:t>
      </w:r>
    </w:p>
    <w:p w:rsidR="00934472" w:rsidRDefault="00852C8D" w:rsidP="00934472">
      <w:pPr>
        <w:pStyle w:val="Standard"/>
        <w:spacing w:line="240" w:lineRule="auto"/>
        <w:ind w:firstLine="0"/>
        <w:jc w:val="center"/>
      </w:pPr>
      <w:r>
        <w:rPr>
          <w:b/>
          <w:sz w:val="24"/>
          <w:szCs w:val="24"/>
        </w:rPr>
        <w:t>№ 25</w:t>
      </w:r>
    </w:p>
    <w:p w:rsidR="00934472" w:rsidRDefault="00934472" w:rsidP="00934472">
      <w:pPr>
        <w:pStyle w:val="Standard"/>
        <w:spacing w:line="240" w:lineRule="auto"/>
        <w:ind w:firstLine="0"/>
        <w:rPr>
          <w:b/>
          <w:sz w:val="24"/>
          <w:szCs w:val="24"/>
        </w:rPr>
      </w:pPr>
    </w:p>
    <w:p w:rsidR="00934472" w:rsidRDefault="00934472" w:rsidP="00934472">
      <w:pPr>
        <w:pStyle w:val="Standard"/>
        <w:spacing w:line="240" w:lineRule="auto"/>
        <w:ind w:firstLine="0"/>
        <w:rPr>
          <w:b/>
          <w:sz w:val="24"/>
          <w:szCs w:val="24"/>
        </w:rPr>
      </w:pPr>
    </w:p>
    <w:p w:rsidR="00934472" w:rsidRDefault="00934472" w:rsidP="00934472">
      <w:pPr>
        <w:pStyle w:val="Standard"/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 Общие сведения об объекте</w:t>
      </w:r>
    </w:p>
    <w:p w:rsidR="00934472" w:rsidRDefault="00934472" w:rsidP="00934472">
      <w:pPr>
        <w:pStyle w:val="Standard"/>
        <w:spacing w:line="240" w:lineRule="auto"/>
        <w:ind w:firstLine="0"/>
        <w:rPr>
          <w:b/>
          <w:sz w:val="24"/>
          <w:szCs w:val="24"/>
        </w:rPr>
      </w:pPr>
    </w:p>
    <w:p w:rsidR="00934472" w:rsidRPr="00852C8D" w:rsidRDefault="00934472" w:rsidP="00934472">
      <w:pPr>
        <w:pStyle w:val="Standard"/>
        <w:spacing w:line="240" w:lineRule="auto"/>
        <w:ind w:firstLine="0"/>
        <w:rPr>
          <w:u w:val="single"/>
        </w:rPr>
      </w:pPr>
      <w:r>
        <w:rPr>
          <w:sz w:val="24"/>
          <w:szCs w:val="24"/>
        </w:rPr>
        <w:t xml:space="preserve">1.1. Наименование (вид) объекта </w:t>
      </w:r>
      <w:r w:rsidRPr="00852C8D">
        <w:rPr>
          <w:sz w:val="24"/>
          <w:szCs w:val="24"/>
          <w:u w:val="single"/>
        </w:rPr>
        <w:t xml:space="preserve">здание </w:t>
      </w:r>
      <w:r w:rsidR="00852C8D">
        <w:rPr>
          <w:sz w:val="24"/>
          <w:szCs w:val="24"/>
          <w:u w:val="single"/>
        </w:rPr>
        <w:t>ДК «Строитель»</w:t>
      </w:r>
    </w:p>
    <w:p w:rsidR="00934472" w:rsidRDefault="00934472" w:rsidP="00934472">
      <w:pPr>
        <w:pStyle w:val="Standard"/>
        <w:spacing w:line="240" w:lineRule="auto"/>
        <w:ind w:firstLine="0"/>
      </w:pPr>
      <w:r>
        <w:rPr>
          <w:sz w:val="24"/>
          <w:szCs w:val="24"/>
        </w:rPr>
        <w:t xml:space="preserve">1.2. Адрес объекта: </w:t>
      </w:r>
      <w:r w:rsidR="00852C8D">
        <w:rPr>
          <w:sz w:val="24"/>
          <w:szCs w:val="24"/>
        </w:rPr>
        <w:t>607188, Нижегородская область</w:t>
      </w:r>
      <w:r>
        <w:rPr>
          <w:sz w:val="24"/>
          <w:szCs w:val="24"/>
        </w:rPr>
        <w:t xml:space="preserve">, г. Саров, </w:t>
      </w:r>
      <w:proofErr w:type="spellStart"/>
      <w:r>
        <w:rPr>
          <w:sz w:val="24"/>
          <w:szCs w:val="24"/>
        </w:rPr>
        <w:t>ул</w:t>
      </w:r>
      <w:proofErr w:type="gramStart"/>
      <w:r>
        <w:rPr>
          <w:sz w:val="24"/>
          <w:szCs w:val="24"/>
        </w:rPr>
        <w:t>.</w:t>
      </w:r>
      <w:r w:rsidR="00852C8D">
        <w:rPr>
          <w:sz w:val="24"/>
          <w:szCs w:val="24"/>
        </w:rPr>
        <w:t>К</w:t>
      </w:r>
      <w:proofErr w:type="gramEnd"/>
      <w:r w:rsidR="00852C8D">
        <w:rPr>
          <w:sz w:val="24"/>
          <w:szCs w:val="24"/>
        </w:rPr>
        <w:t>уйбышева</w:t>
      </w:r>
      <w:proofErr w:type="spellEnd"/>
      <w:r w:rsidR="00852C8D">
        <w:rPr>
          <w:sz w:val="24"/>
          <w:szCs w:val="24"/>
        </w:rPr>
        <w:t>, д. 19/1</w:t>
      </w:r>
    </w:p>
    <w:p w:rsidR="00934472" w:rsidRDefault="00934472" w:rsidP="00934472">
      <w:pPr>
        <w:pStyle w:val="Standard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1.3. Сведения о размещении объекта:</w:t>
      </w:r>
    </w:p>
    <w:p w:rsidR="00934472" w:rsidRDefault="00852C8D" w:rsidP="00934472">
      <w:pPr>
        <w:pStyle w:val="Standard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- отдельно стоящее здание __ этажей, __</w:t>
      </w:r>
      <w:r w:rsidR="00934472">
        <w:rPr>
          <w:sz w:val="24"/>
          <w:szCs w:val="24"/>
        </w:rPr>
        <w:t xml:space="preserve"> </w:t>
      </w:r>
      <w:proofErr w:type="spellStart"/>
      <w:r w:rsidR="00934472">
        <w:rPr>
          <w:sz w:val="24"/>
          <w:szCs w:val="24"/>
        </w:rPr>
        <w:t>кв</w:t>
      </w:r>
      <w:proofErr w:type="gramStart"/>
      <w:r w:rsidR="00934472">
        <w:rPr>
          <w:sz w:val="24"/>
          <w:szCs w:val="24"/>
        </w:rPr>
        <w:t>.м</w:t>
      </w:r>
      <w:proofErr w:type="spellEnd"/>
      <w:proofErr w:type="gramEnd"/>
    </w:p>
    <w:p w:rsidR="00934472" w:rsidRDefault="00934472" w:rsidP="00934472">
      <w:pPr>
        <w:pStyle w:val="Standard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- часть здания ____</w:t>
      </w:r>
      <w:r w:rsidR="00852C8D">
        <w:rPr>
          <w:sz w:val="24"/>
          <w:szCs w:val="24"/>
        </w:rPr>
        <w:t>3</w:t>
      </w:r>
      <w:r>
        <w:rPr>
          <w:sz w:val="24"/>
          <w:szCs w:val="24"/>
        </w:rPr>
        <w:t>______ этажей (или на ___________ этаже), _____</w:t>
      </w:r>
      <w:r w:rsidR="00852C8D">
        <w:rPr>
          <w:sz w:val="24"/>
          <w:szCs w:val="24"/>
        </w:rPr>
        <w:t>4344,6</w:t>
      </w:r>
      <w:r>
        <w:rPr>
          <w:sz w:val="24"/>
          <w:szCs w:val="24"/>
        </w:rPr>
        <w:t xml:space="preserve">____ </w:t>
      </w:r>
      <w:proofErr w:type="spellStart"/>
      <w:r>
        <w:rPr>
          <w:sz w:val="24"/>
          <w:szCs w:val="24"/>
        </w:rPr>
        <w:t>кв</w:t>
      </w:r>
      <w:proofErr w:type="gramStart"/>
      <w:r>
        <w:rPr>
          <w:sz w:val="24"/>
          <w:szCs w:val="24"/>
        </w:rPr>
        <w:t>.м</w:t>
      </w:r>
      <w:proofErr w:type="spellEnd"/>
      <w:proofErr w:type="gramEnd"/>
    </w:p>
    <w:p w:rsidR="00934472" w:rsidRDefault="00934472" w:rsidP="00934472">
      <w:pPr>
        <w:pStyle w:val="Standard"/>
        <w:spacing w:line="240" w:lineRule="auto"/>
        <w:ind w:firstLine="0"/>
      </w:pPr>
      <w:r>
        <w:rPr>
          <w:sz w:val="24"/>
          <w:szCs w:val="24"/>
        </w:rPr>
        <w:t>- наличие прилегающего земельного участка (</w:t>
      </w:r>
      <w:r>
        <w:rPr>
          <w:sz w:val="24"/>
          <w:szCs w:val="24"/>
          <w:u w:val="single"/>
        </w:rPr>
        <w:t>да,</w:t>
      </w:r>
      <w:r w:rsidR="00852C8D">
        <w:rPr>
          <w:sz w:val="24"/>
          <w:szCs w:val="24"/>
        </w:rPr>
        <w:t xml:space="preserve"> нет); __5920_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кв</w:t>
      </w:r>
      <w:proofErr w:type="gramStart"/>
      <w:r>
        <w:rPr>
          <w:sz w:val="24"/>
          <w:szCs w:val="24"/>
        </w:rPr>
        <w:t>.м</w:t>
      </w:r>
      <w:proofErr w:type="spellEnd"/>
      <w:proofErr w:type="gramEnd"/>
    </w:p>
    <w:p w:rsidR="00934472" w:rsidRDefault="00934472" w:rsidP="00934472">
      <w:pPr>
        <w:pStyle w:val="Standard"/>
        <w:spacing w:line="240" w:lineRule="auto"/>
        <w:ind w:firstLine="0"/>
      </w:pPr>
      <w:r>
        <w:rPr>
          <w:sz w:val="24"/>
          <w:szCs w:val="24"/>
        </w:rPr>
        <w:t xml:space="preserve">1.4. Год постройки здания   </w:t>
      </w:r>
      <w:r w:rsidR="00852C8D">
        <w:rPr>
          <w:bCs/>
          <w:sz w:val="24"/>
          <w:szCs w:val="24"/>
          <w:u w:val="single"/>
        </w:rPr>
        <w:t>1976</w:t>
      </w:r>
      <w:r w:rsidRPr="00852C8D">
        <w:rPr>
          <w:bCs/>
          <w:sz w:val="24"/>
          <w:szCs w:val="24"/>
          <w:u w:val="single"/>
        </w:rPr>
        <w:t xml:space="preserve"> г,</w:t>
      </w:r>
      <w:r>
        <w:rPr>
          <w:sz w:val="24"/>
          <w:szCs w:val="24"/>
        </w:rPr>
        <w:t xml:space="preserve"> посл</w:t>
      </w:r>
      <w:r w:rsidR="00852C8D">
        <w:rPr>
          <w:sz w:val="24"/>
          <w:szCs w:val="24"/>
        </w:rPr>
        <w:t xml:space="preserve">еднего капитального ремонта </w:t>
      </w:r>
      <w:r w:rsidR="00852C8D" w:rsidRPr="004872F3">
        <w:rPr>
          <w:sz w:val="24"/>
          <w:szCs w:val="24"/>
          <w:u w:val="single"/>
        </w:rPr>
        <w:t>2010</w:t>
      </w:r>
      <w:r w:rsidRPr="004872F3">
        <w:rPr>
          <w:sz w:val="24"/>
          <w:szCs w:val="24"/>
          <w:u w:val="single"/>
        </w:rPr>
        <w:t xml:space="preserve"> г</w:t>
      </w:r>
      <w:r w:rsidR="004872F3">
        <w:rPr>
          <w:sz w:val="24"/>
          <w:szCs w:val="24"/>
          <w:u w:val="single"/>
        </w:rPr>
        <w:t>.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34472" w:rsidRDefault="00934472" w:rsidP="00934472">
      <w:pPr>
        <w:pStyle w:val="Standard"/>
        <w:spacing w:line="240" w:lineRule="auto"/>
        <w:ind w:firstLine="0"/>
      </w:pPr>
      <w:r>
        <w:rPr>
          <w:sz w:val="24"/>
          <w:szCs w:val="24"/>
        </w:rPr>
        <w:t xml:space="preserve">1.5. Дата предстоящих плановых ремонтных работ: </w:t>
      </w:r>
      <w:proofErr w:type="gramStart"/>
      <w:r>
        <w:rPr>
          <w:sz w:val="24"/>
          <w:szCs w:val="24"/>
        </w:rPr>
        <w:t>текущего</w:t>
      </w:r>
      <w:proofErr w:type="gramEnd"/>
      <w:r>
        <w:rPr>
          <w:sz w:val="24"/>
          <w:szCs w:val="24"/>
        </w:rPr>
        <w:t xml:space="preserve"> _________, капитального</w:t>
      </w:r>
      <w:r>
        <w:rPr>
          <w:i/>
          <w:sz w:val="20"/>
          <w:szCs w:val="20"/>
        </w:rPr>
        <w:t xml:space="preserve"> ____</w:t>
      </w:r>
    </w:p>
    <w:p w:rsidR="00934472" w:rsidRDefault="00934472" w:rsidP="00934472">
      <w:pPr>
        <w:pStyle w:val="Standard"/>
        <w:spacing w:line="240" w:lineRule="auto"/>
        <w:ind w:firstLine="0"/>
        <w:jc w:val="center"/>
        <w:rPr>
          <w:b/>
          <w:sz w:val="24"/>
          <w:szCs w:val="24"/>
        </w:rPr>
      </w:pPr>
    </w:p>
    <w:p w:rsidR="00934472" w:rsidRDefault="00934472" w:rsidP="00934472">
      <w:pPr>
        <w:pStyle w:val="Standard"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сведения об организации, расположенной на объекте</w:t>
      </w:r>
    </w:p>
    <w:p w:rsidR="00934472" w:rsidRDefault="00934472" w:rsidP="00934472">
      <w:pPr>
        <w:pStyle w:val="Standard"/>
        <w:spacing w:line="240" w:lineRule="auto"/>
        <w:ind w:firstLine="0"/>
        <w:rPr>
          <w:sz w:val="24"/>
          <w:szCs w:val="24"/>
        </w:rPr>
      </w:pPr>
    </w:p>
    <w:p w:rsidR="00852C8D" w:rsidRDefault="008F7240" w:rsidP="00934472">
      <w:pPr>
        <w:pStyle w:val="Standard"/>
        <w:spacing w:line="240" w:lineRule="auto"/>
        <w:ind w:firstLine="0"/>
        <w:rPr>
          <w:sz w:val="24"/>
          <w:szCs w:val="24"/>
          <w:u w:val="single"/>
        </w:rPr>
      </w:pPr>
      <w:r>
        <w:rPr>
          <w:sz w:val="24"/>
          <w:szCs w:val="24"/>
        </w:rPr>
        <w:t>1.6.</w:t>
      </w:r>
      <w:r w:rsidR="00934472">
        <w:rPr>
          <w:sz w:val="24"/>
          <w:szCs w:val="24"/>
        </w:rPr>
        <w:t xml:space="preserve">Название организации (учреждения): </w:t>
      </w:r>
      <w:r w:rsidR="00852C8D" w:rsidRPr="00852C8D">
        <w:rPr>
          <w:color w:val="000000"/>
          <w:sz w:val="24"/>
          <w:szCs w:val="24"/>
          <w:u w:val="single"/>
        </w:rPr>
        <w:t xml:space="preserve">Муниципальное </w:t>
      </w:r>
      <w:r w:rsidR="00852C8D" w:rsidRPr="00852C8D">
        <w:rPr>
          <w:sz w:val="24"/>
          <w:szCs w:val="24"/>
          <w:u w:val="single"/>
        </w:rPr>
        <w:t>бюджетное учреждение дополнительного образования «Молодежный центр» города Сарова.</w:t>
      </w:r>
      <w:r w:rsidR="00852C8D">
        <w:rPr>
          <w:sz w:val="24"/>
          <w:szCs w:val="24"/>
          <w:u w:val="single"/>
        </w:rPr>
        <w:t xml:space="preserve"> </w:t>
      </w:r>
    </w:p>
    <w:p w:rsidR="00934472" w:rsidRPr="00852C8D" w:rsidRDefault="00934472" w:rsidP="00934472">
      <w:pPr>
        <w:pStyle w:val="Standard"/>
        <w:spacing w:line="240" w:lineRule="auto"/>
        <w:ind w:firstLine="0"/>
        <w:rPr>
          <w:u w:val="single"/>
        </w:rPr>
      </w:pPr>
      <w:r>
        <w:rPr>
          <w:sz w:val="24"/>
          <w:szCs w:val="24"/>
        </w:rPr>
        <w:t xml:space="preserve">1.7. </w:t>
      </w:r>
      <w:proofErr w:type="gramStart"/>
      <w:r>
        <w:rPr>
          <w:sz w:val="24"/>
          <w:szCs w:val="24"/>
        </w:rPr>
        <w:t>Юридический адрес организации</w:t>
      </w:r>
      <w:r w:rsidR="00852C8D">
        <w:rPr>
          <w:sz w:val="24"/>
          <w:szCs w:val="24"/>
        </w:rPr>
        <w:t xml:space="preserve"> (учреждения)</w:t>
      </w:r>
      <w:r>
        <w:rPr>
          <w:sz w:val="24"/>
          <w:szCs w:val="24"/>
        </w:rPr>
        <w:t xml:space="preserve">: </w:t>
      </w:r>
      <w:r w:rsidRPr="00852C8D">
        <w:rPr>
          <w:sz w:val="24"/>
          <w:szCs w:val="24"/>
          <w:u w:val="single"/>
        </w:rPr>
        <w:t xml:space="preserve">607188, </w:t>
      </w:r>
      <w:r w:rsidRPr="00852C8D">
        <w:rPr>
          <w:color w:val="000000"/>
          <w:sz w:val="24"/>
          <w:szCs w:val="24"/>
          <w:u w:val="single"/>
        </w:rPr>
        <w:t>Нижегородская</w:t>
      </w:r>
      <w:r w:rsidR="004872F3">
        <w:rPr>
          <w:color w:val="000000"/>
          <w:sz w:val="24"/>
          <w:szCs w:val="24"/>
          <w:u w:val="single"/>
        </w:rPr>
        <w:t xml:space="preserve"> область, г. Саров, ул. Куйбышева, д.19</w:t>
      </w:r>
      <w:r w:rsidR="008F7240">
        <w:rPr>
          <w:color w:val="000000"/>
          <w:sz w:val="24"/>
          <w:szCs w:val="24"/>
          <w:u w:val="single"/>
        </w:rPr>
        <w:t>/1</w:t>
      </w:r>
      <w:r w:rsidRPr="00852C8D">
        <w:rPr>
          <w:color w:val="000000"/>
          <w:sz w:val="24"/>
          <w:szCs w:val="24"/>
          <w:u w:val="single"/>
        </w:rPr>
        <w:t>.</w:t>
      </w:r>
      <w:proofErr w:type="gramEnd"/>
    </w:p>
    <w:p w:rsidR="00934472" w:rsidRDefault="00934472" w:rsidP="00934472">
      <w:pPr>
        <w:pStyle w:val="Standard"/>
        <w:spacing w:line="240" w:lineRule="auto"/>
        <w:ind w:firstLine="0"/>
      </w:pPr>
      <w:r>
        <w:rPr>
          <w:sz w:val="24"/>
          <w:szCs w:val="24"/>
        </w:rPr>
        <w:t xml:space="preserve">1.8. Основание для пользования объектом: </w:t>
      </w:r>
      <w:r w:rsidRPr="008F7240">
        <w:rPr>
          <w:sz w:val="24"/>
          <w:szCs w:val="24"/>
          <w:u w:val="single"/>
        </w:rPr>
        <w:t>оперативное управление</w:t>
      </w:r>
      <w:r w:rsidR="00667AA0">
        <w:rPr>
          <w:sz w:val="24"/>
          <w:szCs w:val="24"/>
          <w:u w:val="single"/>
        </w:rPr>
        <w:t>.</w:t>
      </w:r>
    </w:p>
    <w:p w:rsidR="00934472" w:rsidRDefault="00934472" w:rsidP="00934472">
      <w:pPr>
        <w:pStyle w:val="Standard"/>
        <w:spacing w:line="240" w:lineRule="auto"/>
        <w:ind w:firstLine="0"/>
      </w:pPr>
      <w:r>
        <w:rPr>
          <w:sz w:val="24"/>
          <w:szCs w:val="24"/>
        </w:rPr>
        <w:t xml:space="preserve">1.9. Форма собственности: </w:t>
      </w:r>
      <w:r w:rsidRPr="008F7240">
        <w:rPr>
          <w:sz w:val="24"/>
          <w:szCs w:val="24"/>
          <w:u w:val="single"/>
        </w:rPr>
        <w:t>г</w:t>
      </w:r>
      <w:r w:rsidRPr="008F7240">
        <w:rPr>
          <w:color w:val="000000"/>
          <w:sz w:val="24"/>
          <w:szCs w:val="24"/>
          <w:u w:val="single"/>
        </w:rPr>
        <w:t>осударственная</w:t>
      </w:r>
      <w:r w:rsidR="00667AA0">
        <w:rPr>
          <w:color w:val="000000"/>
          <w:sz w:val="24"/>
          <w:szCs w:val="24"/>
          <w:u w:val="single"/>
        </w:rPr>
        <w:t>.</w:t>
      </w:r>
    </w:p>
    <w:p w:rsidR="00934472" w:rsidRDefault="00934472" w:rsidP="00934472">
      <w:pPr>
        <w:pStyle w:val="Standard"/>
        <w:spacing w:line="240" w:lineRule="auto"/>
        <w:ind w:firstLine="0"/>
      </w:pPr>
      <w:r>
        <w:rPr>
          <w:sz w:val="24"/>
          <w:szCs w:val="24"/>
        </w:rPr>
        <w:t>1.10. Территориальная принадлежность:</w:t>
      </w:r>
      <w:r>
        <w:rPr>
          <w:i/>
          <w:sz w:val="22"/>
          <w:szCs w:val="22"/>
        </w:rPr>
        <w:t xml:space="preserve"> </w:t>
      </w:r>
      <w:r w:rsidRPr="008F7240">
        <w:rPr>
          <w:sz w:val="24"/>
          <w:szCs w:val="24"/>
          <w:u w:val="single"/>
        </w:rPr>
        <w:t>муниципальная</w:t>
      </w:r>
      <w:r w:rsidR="00667AA0">
        <w:rPr>
          <w:sz w:val="24"/>
          <w:szCs w:val="24"/>
          <w:u w:val="single"/>
        </w:rPr>
        <w:t>.</w:t>
      </w:r>
    </w:p>
    <w:p w:rsidR="00934472" w:rsidRPr="008F7240" w:rsidRDefault="00934472" w:rsidP="00934472">
      <w:pPr>
        <w:pStyle w:val="Standard"/>
        <w:spacing w:line="240" w:lineRule="auto"/>
        <w:ind w:firstLine="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1.11. Вышестоящая организация: </w:t>
      </w:r>
      <w:r w:rsidR="008F7240" w:rsidRPr="008F7240">
        <w:rPr>
          <w:sz w:val="24"/>
          <w:szCs w:val="24"/>
          <w:u w:val="single"/>
        </w:rPr>
        <w:t>Администрация г. Саров Департамент по делам молодежи и спорта.</w:t>
      </w:r>
    </w:p>
    <w:p w:rsidR="00934472" w:rsidRPr="00CB7365" w:rsidRDefault="00934472" w:rsidP="00934472">
      <w:pPr>
        <w:pStyle w:val="Standard"/>
        <w:spacing w:line="240" w:lineRule="auto"/>
        <w:ind w:firstLine="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1.12. </w:t>
      </w:r>
      <w:proofErr w:type="gramStart"/>
      <w:r>
        <w:rPr>
          <w:sz w:val="24"/>
          <w:szCs w:val="24"/>
        </w:rPr>
        <w:t>Адре</w:t>
      </w:r>
      <w:r w:rsidR="008F7240">
        <w:rPr>
          <w:sz w:val="24"/>
          <w:szCs w:val="24"/>
        </w:rPr>
        <w:t xml:space="preserve">с вышестоящей организации: </w:t>
      </w:r>
      <w:r w:rsidR="008F7240" w:rsidRPr="00CB7365">
        <w:rPr>
          <w:sz w:val="24"/>
          <w:szCs w:val="24"/>
          <w:u w:val="single"/>
        </w:rPr>
        <w:t>60719</w:t>
      </w:r>
      <w:r w:rsidR="00CB7365" w:rsidRPr="00CB7365">
        <w:rPr>
          <w:sz w:val="24"/>
          <w:szCs w:val="24"/>
          <w:u w:val="single"/>
        </w:rPr>
        <w:t>0, Нижегородская область, г. Саров, ул. Гарина, д.6, т.39477, 64405</w:t>
      </w:r>
      <w:r w:rsidR="00667AA0">
        <w:rPr>
          <w:sz w:val="24"/>
          <w:szCs w:val="24"/>
          <w:u w:val="single"/>
        </w:rPr>
        <w:t>.</w:t>
      </w:r>
      <w:proofErr w:type="gramEnd"/>
    </w:p>
    <w:p w:rsidR="00934472" w:rsidRDefault="00934472" w:rsidP="00934472">
      <w:pPr>
        <w:pStyle w:val="Standard"/>
        <w:tabs>
          <w:tab w:val="left" w:pos="3555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934472" w:rsidRDefault="00934472" w:rsidP="00934472">
      <w:pPr>
        <w:pStyle w:val="Standard"/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 Характеристика деятельности организации на объекте</w:t>
      </w:r>
    </w:p>
    <w:p w:rsidR="00934472" w:rsidRDefault="00934472" w:rsidP="00934472">
      <w:pPr>
        <w:pStyle w:val="Standard"/>
        <w:spacing w:line="240" w:lineRule="auto"/>
        <w:ind w:firstLine="0"/>
        <w:jc w:val="center"/>
        <w:rPr>
          <w:b/>
          <w:sz w:val="24"/>
          <w:szCs w:val="24"/>
        </w:rPr>
      </w:pPr>
    </w:p>
    <w:p w:rsidR="00934472" w:rsidRDefault="00934472" w:rsidP="00934472">
      <w:pPr>
        <w:pStyle w:val="Standard"/>
        <w:spacing w:line="240" w:lineRule="auto"/>
        <w:ind w:firstLine="0"/>
      </w:pPr>
      <w:r>
        <w:rPr>
          <w:sz w:val="24"/>
          <w:szCs w:val="24"/>
        </w:rPr>
        <w:t xml:space="preserve">2.1 Сфера деятельности: </w:t>
      </w:r>
      <w:r w:rsidR="00CB7365" w:rsidRPr="00CB7365">
        <w:rPr>
          <w:sz w:val="24"/>
          <w:szCs w:val="24"/>
          <w:u w:val="single"/>
        </w:rPr>
        <w:t>образование</w:t>
      </w:r>
      <w:r w:rsidR="00667AA0">
        <w:rPr>
          <w:sz w:val="24"/>
          <w:szCs w:val="24"/>
          <w:u w:val="single"/>
        </w:rPr>
        <w:t>.</w:t>
      </w:r>
    </w:p>
    <w:p w:rsidR="00934472" w:rsidRDefault="00934472" w:rsidP="00934472">
      <w:pPr>
        <w:pStyle w:val="Standard"/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2.2 Виды оказываемых услуг: </w:t>
      </w:r>
    </w:p>
    <w:p w:rsidR="00CB7365" w:rsidRPr="00CB7365" w:rsidRDefault="00CB7365" w:rsidP="00934472">
      <w:pPr>
        <w:pStyle w:val="Standard"/>
        <w:spacing w:line="240" w:lineRule="auto"/>
        <w:ind w:firstLine="0"/>
        <w:jc w:val="left"/>
        <w:rPr>
          <w:sz w:val="24"/>
          <w:szCs w:val="24"/>
          <w:u w:val="single"/>
        </w:rPr>
      </w:pPr>
      <w:r w:rsidRPr="00CB7365">
        <w:rPr>
          <w:sz w:val="24"/>
          <w:szCs w:val="24"/>
          <w:u w:val="single"/>
        </w:rPr>
        <w:t>- Реализация дополнительных общеразвивающих программ.</w:t>
      </w:r>
    </w:p>
    <w:p w:rsidR="00CB7365" w:rsidRDefault="00CB7365" w:rsidP="00934472">
      <w:pPr>
        <w:pStyle w:val="Standard"/>
        <w:spacing w:line="240" w:lineRule="auto"/>
        <w:ind w:firstLine="0"/>
        <w:jc w:val="left"/>
        <w:rPr>
          <w:sz w:val="24"/>
          <w:szCs w:val="24"/>
          <w:u w:val="single"/>
        </w:rPr>
      </w:pPr>
      <w:r w:rsidRPr="00CB7365">
        <w:rPr>
          <w:sz w:val="24"/>
          <w:szCs w:val="24"/>
          <w:u w:val="single"/>
        </w:rPr>
        <w:t>- Организация отдыха и оздоровления детей в лагере с дневным пребыванием</w:t>
      </w:r>
      <w:r>
        <w:rPr>
          <w:sz w:val="24"/>
          <w:szCs w:val="24"/>
          <w:u w:val="single"/>
        </w:rPr>
        <w:t xml:space="preserve"> в каникулярное время.</w:t>
      </w:r>
    </w:p>
    <w:p w:rsidR="00CB7365" w:rsidRPr="00CB7365" w:rsidRDefault="00CB7365" w:rsidP="00934472">
      <w:pPr>
        <w:pStyle w:val="Standard"/>
        <w:spacing w:line="240" w:lineRule="auto"/>
        <w:ind w:firstLine="0"/>
        <w:jc w:val="left"/>
        <w:rPr>
          <w:u w:val="single"/>
        </w:rPr>
      </w:pPr>
      <w:r>
        <w:rPr>
          <w:sz w:val="24"/>
          <w:szCs w:val="24"/>
          <w:u w:val="single"/>
        </w:rPr>
        <w:t>- Организация работы молодежных клубов и объединений, ведущих работу в сфере молодежной политике.</w:t>
      </w:r>
    </w:p>
    <w:p w:rsidR="00934472" w:rsidRDefault="00934472" w:rsidP="00934472">
      <w:pPr>
        <w:pStyle w:val="Standard"/>
        <w:spacing w:line="240" w:lineRule="auto"/>
        <w:ind w:firstLine="0"/>
      </w:pPr>
      <w:r>
        <w:rPr>
          <w:sz w:val="24"/>
          <w:szCs w:val="24"/>
        </w:rPr>
        <w:t xml:space="preserve">2.3 Форма оказания услуг: </w:t>
      </w:r>
      <w:r w:rsidRPr="00CB7365">
        <w:rPr>
          <w:sz w:val="24"/>
          <w:szCs w:val="24"/>
          <w:u w:val="single"/>
        </w:rPr>
        <w:t>на объекте</w:t>
      </w:r>
      <w:r w:rsidR="00667AA0">
        <w:rPr>
          <w:sz w:val="24"/>
          <w:szCs w:val="24"/>
          <w:u w:val="single"/>
        </w:rPr>
        <w:t>.</w:t>
      </w:r>
    </w:p>
    <w:p w:rsidR="00934472" w:rsidRDefault="00934472" w:rsidP="00934472">
      <w:pPr>
        <w:pStyle w:val="Standard"/>
        <w:spacing w:line="240" w:lineRule="auto"/>
        <w:ind w:firstLine="0"/>
      </w:pPr>
      <w:r>
        <w:rPr>
          <w:sz w:val="24"/>
          <w:szCs w:val="24"/>
        </w:rPr>
        <w:t>2.4 Категории обслу</w:t>
      </w:r>
      <w:r w:rsidR="00CB7365">
        <w:rPr>
          <w:sz w:val="24"/>
          <w:szCs w:val="24"/>
        </w:rPr>
        <w:t>живаемого населения по возрасту</w:t>
      </w:r>
      <w:r>
        <w:rPr>
          <w:sz w:val="24"/>
          <w:szCs w:val="24"/>
        </w:rPr>
        <w:t xml:space="preserve"> </w:t>
      </w:r>
      <w:r w:rsidR="00CB7365" w:rsidRPr="00CB7365">
        <w:rPr>
          <w:sz w:val="20"/>
          <w:szCs w:val="20"/>
        </w:rPr>
        <w:t>(дети, взрослые трудоспособного возраста, пожилые, все возрастные категории)</w:t>
      </w:r>
      <w:proofErr w:type="gramStart"/>
      <w:r w:rsidR="00CB7365">
        <w:rPr>
          <w:sz w:val="24"/>
          <w:szCs w:val="24"/>
        </w:rPr>
        <w:t xml:space="preserve"> :</w:t>
      </w:r>
      <w:proofErr w:type="gramEnd"/>
      <w:r w:rsidR="00CB7365">
        <w:rPr>
          <w:sz w:val="24"/>
          <w:szCs w:val="24"/>
        </w:rPr>
        <w:t xml:space="preserve"> </w:t>
      </w:r>
      <w:r w:rsidR="00667AA0">
        <w:rPr>
          <w:sz w:val="24"/>
          <w:szCs w:val="24"/>
        </w:rPr>
        <w:t>дети от 5 до 18 лет, взрослые трудоспособного возраста.</w:t>
      </w:r>
    </w:p>
    <w:p w:rsidR="00CB7365" w:rsidRPr="00667AA0" w:rsidRDefault="00934472" w:rsidP="00934472">
      <w:pPr>
        <w:pStyle w:val="Standard"/>
        <w:spacing w:line="240" w:lineRule="auto"/>
        <w:ind w:firstLine="0"/>
        <w:rPr>
          <w:sz w:val="24"/>
          <w:szCs w:val="24"/>
          <w:u w:val="single"/>
        </w:rPr>
      </w:pPr>
      <w:r>
        <w:rPr>
          <w:sz w:val="24"/>
          <w:szCs w:val="24"/>
        </w:rPr>
        <w:t>2.5 Категори</w:t>
      </w:r>
      <w:r w:rsidR="00CB7365">
        <w:rPr>
          <w:sz w:val="24"/>
          <w:szCs w:val="24"/>
        </w:rPr>
        <w:t>и обслужива</w:t>
      </w:r>
      <w:r w:rsidR="00667AA0">
        <w:rPr>
          <w:sz w:val="24"/>
          <w:szCs w:val="24"/>
        </w:rPr>
        <w:t>емых инвалидов</w:t>
      </w:r>
      <w:r>
        <w:rPr>
          <w:sz w:val="24"/>
          <w:szCs w:val="24"/>
        </w:rPr>
        <w:t xml:space="preserve">: </w:t>
      </w:r>
      <w:r w:rsidR="00667AA0">
        <w:rPr>
          <w:sz w:val="24"/>
          <w:szCs w:val="24"/>
          <w:u w:val="single"/>
        </w:rPr>
        <w:t xml:space="preserve">инвалиды, передвигающиеся на </w:t>
      </w:r>
      <w:proofErr w:type="spellStart"/>
      <w:r w:rsidR="00667AA0">
        <w:rPr>
          <w:sz w:val="24"/>
          <w:szCs w:val="24"/>
          <w:u w:val="single"/>
        </w:rPr>
        <w:t>каляске</w:t>
      </w:r>
      <w:proofErr w:type="spellEnd"/>
      <w:r w:rsidR="00667AA0">
        <w:rPr>
          <w:sz w:val="24"/>
          <w:szCs w:val="24"/>
          <w:u w:val="single"/>
        </w:rPr>
        <w:t xml:space="preserve">, инвалиды с </w:t>
      </w:r>
      <w:proofErr w:type="spellStart"/>
      <w:r w:rsidR="00667AA0">
        <w:rPr>
          <w:sz w:val="24"/>
          <w:szCs w:val="24"/>
          <w:u w:val="single"/>
        </w:rPr>
        <w:t>нарушениямиопроно</w:t>
      </w:r>
      <w:proofErr w:type="spellEnd"/>
      <w:r w:rsidR="00667AA0">
        <w:rPr>
          <w:sz w:val="24"/>
          <w:szCs w:val="24"/>
          <w:u w:val="single"/>
        </w:rPr>
        <w:t>-двигательного аппарата; нарушениями зрения, нарушениями слуха</w:t>
      </w:r>
    </w:p>
    <w:p w:rsidR="00934472" w:rsidRDefault="00934472" w:rsidP="00934472">
      <w:pPr>
        <w:pStyle w:val="Standard"/>
        <w:spacing w:line="240" w:lineRule="auto"/>
        <w:ind w:firstLine="0"/>
      </w:pPr>
      <w:r>
        <w:rPr>
          <w:sz w:val="24"/>
          <w:szCs w:val="24"/>
        </w:rPr>
        <w:lastRenderedPageBreak/>
        <w:t xml:space="preserve">2.6 Плановая мощность: </w:t>
      </w:r>
      <w:r w:rsidR="00667AA0" w:rsidRPr="00667AA0">
        <w:rPr>
          <w:sz w:val="24"/>
          <w:szCs w:val="24"/>
          <w:u w:val="single"/>
        </w:rPr>
        <w:t>единовременная пропускная способность 688</w:t>
      </w:r>
      <w:r w:rsidRPr="00667AA0">
        <w:rPr>
          <w:sz w:val="24"/>
          <w:szCs w:val="24"/>
          <w:u w:val="single"/>
        </w:rPr>
        <w:t xml:space="preserve"> человек</w:t>
      </w:r>
      <w:r w:rsidR="00667AA0">
        <w:rPr>
          <w:sz w:val="24"/>
          <w:szCs w:val="24"/>
          <w:u w:val="single"/>
        </w:rPr>
        <w:t>.</w:t>
      </w:r>
    </w:p>
    <w:p w:rsidR="00934472" w:rsidRDefault="00934472" w:rsidP="00934472">
      <w:pPr>
        <w:pStyle w:val="Standard"/>
        <w:spacing w:line="240" w:lineRule="auto"/>
        <w:ind w:firstLine="0"/>
      </w:pPr>
      <w:r>
        <w:rPr>
          <w:sz w:val="24"/>
          <w:szCs w:val="24"/>
        </w:rPr>
        <w:t xml:space="preserve">2.7 Участие в исполнении ИПР инвалида, ребенка-инвалида:  </w:t>
      </w:r>
      <w:r w:rsidR="00667AA0">
        <w:rPr>
          <w:sz w:val="24"/>
          <w:szCs w:val="24"/>
          <w:u w:val="single"/>
        </w:rPr>
        <w:t>нет</w:t>
      </w:r>
    </w:p>
    <w:p w:rsidR="00934472" w:rsidRDefault="00934472" w:rsidP="00934472">
      <w:pPr>
        <w:pStyle w:val="Standard"/>
        <w:spacing w:line="240" w:lineRule="auto"/>
        <w:ind w:firstLine="0"/>
        <w:jc w:val="center"/>
        <w:rPr>
          <w:b/>
          <w:sz w:val="10"/>
          <w:szCs w:val="10"/>
        </w:rPr>
      </w:pPr>
    </w:p>
    <w:p w:rsidR="00934472" w:rsidRDefault="00934472" w:rsidP="00934472">
      <w:pPr>
        <w:pStyle w:val="Standard"/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 Состояние доступности объекта</w:t>
      </w:r>
    </w:p>
    <w:p w:rsidR="00934472" w:rsidRDefault="00934472" w:rsidP="00934472">
      <w:pPr>
        <w:pStyle w:val="Standard"/>
        <w:spacing w:line="240" w:lineRule="auto"/>
        <w:ind w:firstLine="0"/>
      </w:pPr>
      <w:r>
        <w:rPr>
          <w:b/>
          <w:sz w:val="24"/>
          <w:szCs w:val="24"/>
        </w:rPr>
        <w:t>3.1 Путь следования к объекту пассажирским транспортом:</w:t>
      </w:r>
    </w:p>
    <w:p w:rsidR="00934472" w:rsidRPr="00EF313A" w:rsidRDefault="00667AA0" w:rsidP="00934472">
      <w:pPr>
        <w:pStyle w:val="Standard"/>
        <w:spacing w:line="240" w:lineRule="auto"/>
        <w:ind w:firstLine="0"/>
        <w:rPr>
          <w:sz w:val="24"/>
          <w:szCs w:val="24"/>
          <w:u w:val="single"/>
        </w:rPr>
      </w:pPr>
      <w:r w:rsidRPr="00EF313A">
        <w:rPr>
          <w:sz w:val="24"/>
          <w:szCs w:val="24"/>
          <w:u w:val="single"/>
        </w:rPr>
        <w:t xml:space="preserve">Маршрутный автобус №1, 2, 3, </w:t>
      </w:r>
      <w:r w:rsidR="00934472" w:rsidRPr="00EF313A">
        <w:rPr>
          <w:sz w:val="24"/>
          <w:szCs w:val="24"/>
          <w:u w:val="single"/>
        </w:rPr>
        <w:t xml:space="preserve"> маршрутное такси №49, 52, до остановки «Дом</w:t>
      </w:r>
      <w:r w:rsidRPr="00EF313A">
        <w:rPr>
          <w:sz w:val="24"/>
          <w:szCs w:val="24"/>
          <w:u w:val="single"/>
        </w:rPr>
        <w:t xml:space="preserve"> детского творчества</w:t>
      </w:r>
      <w:r w:rsidR="00934472" w:rsidRPr="00EF313A">
        <w:rPr>
          <w:sz w:val="24"/>
          <w:szCs w:val="24"/>
          <w:u w:val="single"/>
        </w:rPr>
        <w:t>»</w:t>
      </w:r>
      <w:r w:rsidR="00EF313A" w:rsidRPr="00EF313A">
        <w:rPr>
          <w:sz w:val="24"/>
          <w:szCs w:val="24"/>
          <w:u w:val="single"/>
        </w:rPr>
        <w:t>.</w:t>
      </w:r>
    </w:p>
    <w:p w:rsidR="00934472" w:rsidRDefault="00934472" w:rsidP="00934472">
      <w:pPr>
        <w:pStyle w:val="Standard"/>
        <w:spacing w:line="240" w:lineRule="auto"/>
        <w:ind w:firstLine="0"/>
      </w:pPr>
      <w:r>
        <w:rPr>
          <w:sz w:val="24"/>
          <w:szCs w:val="24"/>
        </w:rPr>
        <w:t xml:space="preserve">наличие адаптированного пассажирского транспорта к объекту: </w:t>
      </w:r>
      <w:r w:rsidRPr="00EF313A">
        <w:rPr>
          <w:sz w:val="24"/>
          <w:szCs w:val="24"/>
          <w:u w:val="single"/>
        </w:rPr>
        <w:t>нет.</w:t>
      </w:r>
    </w:p>
    <w:p w:rsidR="00934472" w:rsidRDefault="00934472" w:rsidP="00934472">
      <w:pPr>
        <w:pStyle w:val="Standard"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3.2 Путь к объекту от ближайшей остановки пассажирского транспорта:</w:t>
      </w:r>
    </w:p>
    <w:p w:rsidR="00934472" w:rsidRDefault="00934472" w:rsidP="00934472">
      <w:pPr>
        <w:pStyle w:val="Standard"/>
        <w:spacing w:line="240" w:lineRule="auto"/>
        <w:ind w:firstLine="0"/>
      </w:pPr>
      <w:r>
        <w:rPr>
          <w:sz w:val="24"/>
          <w:szCs w:val="24"/>
        </w:rPr>
        <w:t>3.2.1 расстояние до о</w:t>
      </w:r>
      <w:r w:rsidR="00EF313A">
        <w:rPr>
          <w:sz w:val="24"/>
          <w:szCs w:val="24"/>
        </w:rPr>
        <w:t xml:space="preserve">бъекта от остановки транспорт: </w:t>
      </w:r>
      <w:r w:rsidR="00EF313A" w:rsidRPr="00EF313A">
        <w:rPr>
          <w:sz w:val="24"/>
          <w:szCs w:val="24"/>
          <w:u w:val="single"/>
        </w:rPr>
        <w:t>6</w:t>
      </w:r>
      <w:r w:rsidRPr="00EF313A">
        <w:rPr>
          <w:sz w:val="24"/>
          <w:szCs w:val="24"/>
          <w:u w:val="single"/>
        </w:rPr>
        <w:t>00 м</w:t>
      </w:r>
      <w:r w:rsidR="005F5CB5">
        <w:rPr>
          <w:sz w:val="24"/>
          <w:szCs w:val="24"/>
          <w:u w:val="single"/>
        </w:rPr>
        <w:t>;</w:t>
      </w:r>
    </w:p>
    <w:p w:rsidR="00934472" w:rsidRDefault="00934472" w:rsidP="00934472">
      <w:pPr>
        <w:pStyle w:val="Standard"/>
        <w:spacing w:line="240" w:lineRule="auto"/>
        <w:ind w:firstLine="0"/>
      </w:pPr>
      <w:r>
        <w:rPr>
          <w:sz w:val="24"/>
          <w:szCs w:val="24"/>
        </w:rPr>
        <w:t xml:space="preserve">3.2.2 время движения (пешком) </w:t>
      </w:r>
      <w:r w:rsidRPr="00EF313A">
        <w:rPr>
          <w:sz w:val="24"/>
          <w:szCs w:val="24"/>
          <w:u w:val="single"/>
        </w:rPr>
        <w:t>5-7 мин</w:t>
      </w:r>
      <w:r w:rsidR="005F5CB5">
        <w:rPr>
          <w:sz w:val="24"/>
          <w:szCs w:val="24"/>
          <w:u w:val="single"/>
        </w:rPr>
        <w:t>;</w:t>
      </w:r>
    </w:p>
    <w:p w:rsidR="00934472" w:rsidRDefault="00934472" w:rsidP="00934472">
      <w:pPr>
        <w:pStyle w:val="Standard"/>
        <w:spacing w:line="240" w:lineRule="auto"/>
        <w:ind w:firstLine="0"/>
      </w:pPr>
      <w:r>
        <w:rPr>
          <w:sz w:val="24"/>
          <w:szCs w:val="24"/>
        </w:rPr>
        <w:t xml:space="preserve">3.2.3 наличие  выделенного от проезжей части пешеходного пути: </w:t>
      </w:r>
      <w:r w:rsidRPr="005F5CB5">
        <w:rPr>
          <w:sz w:val="24"/>
          <w:szCs w:val="24"/>
          <w:u w:val="single"/>
        </w:rPr>
        <w:t>да</w:t>
      </w:r>
      <w:r w:rsidR="005F5CB5">
        <w:rPr>
          <w:sz w:val="24"/>
          <w:szCs w:val="24"/>
          <w:u w:val="single"/>
        </w:rPr>
        <w:t>;</w:t>
      </w:r>
    </w:p>
    <w:p w:rsidR="00934472" w:rsidRDefault="00934472" w:rsidP="00934472">
      <w:pPr>
        <w:pStyle w:val="Standard"/>
        <w:spacing w:line="240" w:lineRule="auto"/>
        <w:ind w:firstLine="0"/>
      </w:pPr>
      <w:r>
        <w:rPr>
          <w:sz w:val="24"/>
          <w:szCs w:val="24"/>
        </w:rPr>
        <w:t xml:space="preserve">3.2.4 перекрестки: </w:t>
      </w:r>
      <w:r w:rsidR="005F5CB5" w:rsidRPr="005F5CB5">
        <w:rPr>
          <w:sz w:val="24"/>
          <w:szCs w:val="24"/>
          <w:u w:val="single"/>
        </w:rPr>
        <w:t>не</w:t>
      </w:r>
      <w:r w:rsidRPr="005F5CB5">
        <w:rPr>
          <w:sz w:val="24"/>
          <w:szCs w:val="24"/>
          <w:u w:val="single"/>
        </w:rPr>
        <w:t>регулируемые</w:t>
      </w:r>
      <w:r w:rsidR="005F5CB5" w:rsidRPr="005F5CB5">
        <w:rPr>
          <w:sz w:val="24"/>
          <w:szCs w:val="24"/>
          <w:u w:val="single"/>
        </w:rPr>
        <w:t>;</w:t>
      </w:r>
    </w:p>
    <w:p w:rsidR="00934472" w:rsidRDefault="00934472" w:rsidP="00934472">
      <w:pPr>
        <w:pStyle w:val="Standard"/>
        <w:spacing w:line="240" w:lineRule="auto"/>
        <w:ind w:firstLine="0"/>
      </w:pPr>
      <w:r>
        <w:rPr>
          <w:sz w:val="24"/>
          <w:szCs w:val="24"/>
        </w:rPr>
        <w:t>3.2.5 информация на пути следования к объекту:</w:t>
      </w:r>
      <w:r>
        <w:rPr>
          <w:i/>
          <w:sz w:val="24"/>
          <w:szCs w:val="24"/>
        </w:rPr>
        <w:t xml:space="preserve"> </w:t>
      </w:r>
      <w:r w:rsidRPr="005F5CB5">
        <w:rPr>
          <w:sz w:val="24"/>
          <w:szCs w:val="24"/>
          <w:u w:val="single"/>
        </w:rPr>
        <w:t>нет</w:t>
      </w:r>
      <w:r w:rsidR="005F5CB5" w:rsidRPr="005F5CB5">
        <w:rPr>
          <w:sz w:val="24"/>
          <w:szCs w:val="24"/>
          <w:u w:val="single"/>
        </w:rPr>
        <w:t>;</w:t>
      </w:r>
    </w:p>
    <w:p w:rsidR="00934472" w:rsidRDefault="00934472" w:rsidP="00934472">
      <w:pPr>
        <w:pStyle w:val="Standard"/>
        <w:spacing w:line="240" w:lineRule="auto"/>
        <w:ind w:firstLine="0"/>
      </w:pPr>
      <w:r>
        <w:rPr>
          <w:sz w:val="24"/>
          <w:szCs w:val="24"/>
        </w:rPr>
        <w:t xml:space="preserve">3.2.6 перепады высоты на пути: </w:t>
      </w:r>
      <w:r w:rsidR="005F5CB5" w:rsidRPr="005F5CB5">
        <w:rPr>
          <w:sz w:val="24"/>
          <w:szCs w:val="24"/>
          <w:u w:val="single"/>
        </w:rPr>
        <w:t>нет;</w:t>
      </w:r>
    </w:p>
    <w:p w:rsidR="00934472" w:rsidRDefault="00934472" w:rsidP="00934472">
      <w:pPr>
        <w:pStyle w:val="Standard"/>
        <w:spacing w:line="240" w:lineRule="auto"/>
        <w:ind w:firstLine="567"/>
      </w:pPr>
      <w:r>
        <w:rPr>
          <w:sz w:val="24"/>
          <w:szCs w:val="24"/>
        </w:rPr>
        <w:t>их обустройство для инвалидов на коляске:</w:t>
      </w:r>
      <w:r>
        <w:rPr>
          <w:i/>
          <w:sz w:val="24"/>
          <w:szCs w:val="24"/>
        </w:rPr>
        <w:t xml:space="preserve"> </w:t>
      </w:r>
      <w:r w:rsidRPr="005F5CB5">
        <w:rPr>
          <w:sz w:val="24"/>
          <w:szCs w:val="24"/>
          <w:u w:val="single"/>
        </w:rPr>
        <w:t>нет</w:t>
      </w:r>
      <w:r w:rsidR="005F5CB5" w:rsidRPr="005F5CB5">
        <w:rPr>
          <w:sz w:val="24"/>
          <w:szCs w:val="24"/>
          <w:u w:val="single"/>
        </w:rPr>
        <w:t>;</w:t>
      </w:r>
    </w:p>
    <w:p w:rsidR="00934472" w:rsidRDefault="00934472" w:rsidP="00934472">
      <w:pPr>
        <w:pStyle w:val="Standard"/>
        <w:spacing w:line="240" w:lineRule="auto"/>
        <w:ind w:firstLine="0"/>
        <w:rPr>
          <w:sz w:val="24"/>
          <w:szCs w:val="24"/>
        </w:rPr>
      </w:pPr>
    </w:p>
    <w:p w:rsidR="00934472" w:rsidRDefault="00934472" w:rsidP="00934472">
      <w:pPr>
        <w:pStyle w:val="Standard"/>
        <w:spacing w:line="240" w:lineRule="auto"/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3.3 Организация доступности объекта для инвалидов – форма обслуживания*</w:t>
      </w:r>
    </w:p>
    <w:p w:rsidR="00934472" w:rsidRDefault="00934472" w:rsidP="00934472">
      <w:pPr>
        <w:pStyle w:val="Standard"/>
        <w:spacing w:line="240" w:lineRule="auto"/>
        <w:ind w:firstLine="0"/>
        <w:jc w:val="center"/>
        <w:rPr>
          <w:sz w:val="24"/>
          <w:szCs w:val="24"/>
        </w:rPr>
      </w:pPr>
    </w:p>
    <w:tbl>
      <w:tblPr>
        <w:tblW w:w="933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4"/>
        <w:gridCol w:w="5688"/>
        <w:gridCol w:w="2968"/>
      </w:tblGrid>
      <w:tr w:rsidR="00934472" w:rsidTr="00934472">
        <w:trPr>
          <w:trHeight w:val="823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472" w:rsidRDefault="00934472">
            <w:pPr>
              <w:pStyle w:val="Standard"/>
              <w:spacing w:line="240" w:lineRule="auto"/>
              <w:ind w:left="-13" w:right="-127" w:hanging="110"/>
              <w:jc w:val="center"/>
              <w:rPr>
                <w:lang w:bidi="hi-IN"/>
              </w:rPr>
            </w:pPr>
            <w:r>
              <w:rPr>
                <w:lang w:bidi="hi-IN"/>
              </w:rPr>
              <w:t>№№</w:t>
            </w:r>
          </w:p>
          <w:p w:rsidR="00934472" w:rsidRDefault="00934472">
            <w:pPr>
              <w:pStyle w:val="Standard"/>
              <w:spacing w:line="240" w:lineRule="auto"/>
              <w:ind w:left="-13" w:right="-127" w:hanging="110"/>
              <w:jc w:val="center"/>
              <w:rPr>
                <w:lang w:bidi="hi-IN"/>
              </w:rPr>
            </w:pPr>
            <w:proofErr w:type="gramStart"/>
            <w:r>
              <w:rPr>
                <w:lang w:bidi="hi-IN"/>
              </w:rPr>
              <w:t>п</w:t>
            </w:r>
            <w:proofErr w:type="gramEnd"/>
            <w:r>
              <w:rPr>
                <w:lang w:bidi="hi-IN"/>
              </w:rPr>
              <w:t>/п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472" w:rsidRDefault="00934472">
            <w:pPr>
              <w:pStyle w:val="Standard"/>
              <w:snapToGrid w:val="0"/>
              <w:spacing w:line="240" w:lineRule="auto"/>
              <w:ind w:firstLine="53"/>
              <w:jc w:val="center"/>
              <w:rPr>
                <w:b/>
                <w:sz w:val="16"/>
                <w:szCs w:val="16"/>
                <w:lang w:bidi="hi-IN"/>
              </w:rPr>
            </w:pPr>
          </w:p>
          <w:p w:rsidR="00934472" w:rsidRDefault="00934472">
            <w:pPr>
              <w:pStyle w:val="Standard"/>
              <w:spacing w:line="240" w:lineRule="auto"/>
              <w:ind w:firstLine="53"/>
              <w:jc w:val="center"/>
              <w:rPr>
                <w:b/>
                <w:sz w:val="24"/>
                <w:szCs w:val="24"/>
                <w:lang w:bidi="hi-IN"/>
              </w:rPr>
            </w:pPr>
            <w:r>
              <w:rPr>
                <w:b/>
                <w:sz w:val="24"/>
                <w:szCs w:val="24"/>
                <w:lang w:bidi="hi-IN"/>
              </w:rPr>
              <w:t>Категория инвалидов</w:t>
            </w:r>
          </w:p>
          <w:p w:rsidR="00934472" w:rsidRDefault="00934472">
            <w:pPr>
              <w:pStyle w:val="Standard"/>
              <w:spacing w:line="240" w:lineRule="auto"/>
              <w:ind w:firstLine="53"/>
              <w:jc w:val="center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(вид нарушения)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472" w:rsidRDefault="00934472">
            <w:pPr>
              <w:pStyle w:val="Standard"/>
              <w:spacing w:line="240" w:lineRule="auto"/>
              <w:ind w:firstLine="53"/>
              <w:jc w:val="center"/>
              <w:rPr>
                <w:b/>
                <w:sz w:val="24"/>
                <w:szCs w:val="24"/>
                <w:lang w:bidi="hi-IN"/>
              </w:rPr>
            </w:pPr>
            <w:r>
              <w:rPr>
                <w:b/>
                <w:sz w:val="24"/>
                <w:szCs w:val="24"/>
                <w:lang w:bidi="hi-IN"/>
              </w:rPr>
              <w:t>Вариант организации доступности объекта</w:t>
            </w:r>
          </w:p>
          <w:p w:rsidR="00934472" w:rsidRDefault="00934472">
            <w:pPr>
              <w:pStyle w:val="Standard"/>
              <w:spacing w:line="240" w:lineRule="auto"/>
              <w:ind w:firstLine="53"/>
              <w:jc w:val="center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(формы обслуживания)*</w:t>
            </w:r>
          </w:p>
        </w:tc>
      </w:tr>
      <w:tr w:rsidR="00934472" w:rsidTr="00934472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472" w:rsidRDefault="00934472">
            <w:pPr>
              <w:pStyle w:val="Standard"/>
              <w:spacing w:line="240" w:lineRule="auto"/>
              <w:ind w:firstLine="53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1.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472" w:rsidRDefault="005F5CB5">
            <w:pPr>
              <w:pStyle w:val="Standard"/>
              <w:spacing w:line="240" w:lineRule="auto"/>
              <w:ind w:left="-89" w:firstLine="142"/>
              <w:jc w:val="left"/>
              <w:rPr>
                <w:b/>
                <w:sz w:val="24"/>
                <w:szCs w:val="24"/>
                <w:lang w:bidi="hi-IN"/>
              </w:rPr>
            </w:pPr>
            <w:r>
              <w:rPr>
                <w:b/>
                <w:sz w:val="24"/>
                <w:szCs w:val="24"/>
                <w:lang w:bidi="hi-IN"/>
              </w:rPr>
              <w:t>Все категории инвалидов и МГ</w:t>
            </w:r>
          </w:p>
          <w:p w:rsidR="00934472" w:rsidRDefault="00934472">
            <w:pPr>
              <w:pStyle w:val="Standard"/>
              <w:spacing w:line="240" w:lineRule="auto"/>
              <w:ind w:left="-89" w:firstLine="142"/>
              <w:jc w:val="left"/>
              <w:rPr>
                <w:b/>
                <w:sz w:val="10"/>
                <w:szCs w:val="10"/>
                <w:lang w:bidi="hi-IN"/>
              </w:rPr>
            </w:pP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472" w:rsidRDefault="00934472">
            <w:pPr>
              <w:pStyle w:val="Standard"/>
              <w:spacing w:line="240" w:lineRule="auto"/>
              <w:ind w:firstLine="53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ДУ</w:t>
            </w:r>
          </w:p>
        </w:tc>
      </w:tr>
      <w:tr w:rsidR="00934472" w:rsidTr="00934472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472" w:rsidRDefault="00934472">
            <w:pPr>
              <w:pStyle w:val="Standard"/>
              <w:snapToGrid w:val="0"/>
              <w:spacing w:line="240" w:lineRule="auto"/>
              <w:ind w:firstLine="53"/>
              <w:rPr>
                <w:sz w:val="24"/>
                <w:szCs w:val="24"/>
                <w:lang w:bidi="hi-IN"/>
              </w:rPr>
            </w:pP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472" w:rsidRDefault="00934472">
            <w:pPr>
              <w:pStyle w:val="Standard"/>
              <w:spacing w:line="240" w:lineRule="auto"/>
              <w:ind w:left="-89" w:firstLine="142"/>
              <w:jc w:val="left"/>
              <w:rPr>
                <w:i/>
                <w:sz w:val="24"/>
                <w:szCs w:val="24"/>
                <w:lang w:bidi="hi-IN"/>
              </w:rPr>
            </w:pPr>
            <w:r>
              <w:rPr>
                <w:i/>
                <w:sz w:val="24"/>
                <w:szCs w:val="24"/>
                <w:lang w:bidi="hi-IN"/>
              </w:rPr>
              <w:t>в том числе инвалиды: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472" w:rsidRDefault="00934472">
            <w:pPr>
              <w:pStyle w:val="Standard"/>
              <w:snapToGrid w:val="0"/>
              <w:spacing w:line="240" w:lineRule="auto"/>
              <w:ind w:firstLine="53"/>
              <w:rPr>
                <w:sz w:val="24"/>
                <w:szCs w:val="24"/>
                <w:lang w:bidi="hi-IN"/>
              </w:rPr>
            </w:pPr>
          </w:p>
        </w:tc>
      </w:tr>
      <w:tr w:rsidR="00934472" w:rsidTr="00934472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472" w:rsidRDefault="00934472">
            <w:pPr>
              <w:pStyle w:val="Standard"/>
              <w:spacing w:line="240" w:lineRule="auto"/>
              <w:ind w:firstLine="53"/>
              <w:rPr>
                <w:lang w:bidi="hi-IN"/>
              </w:rPr>
            </w:pPr>
            <w:r>
              <w:rPr>
                <w:lang w:bidi="hi-IN"/>
              </w:rPr>
              <w:t>2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472" w:rsidRDefault="00934472">
            <w:pPr>
              <w:pStyle w:val="Standard"/>
              <w:spacing w:line="240" w:lineRule="auto"/>
              <w:ind w:left="-89" w:firstLine="142"/>
              <w:jc w:val="left"/>
              <w:rPr>
                <w:sz w:val="24"/>
                <w:szCs w:val="24"/>
                <w:lang w:bidi="hi-IN"/>
              </w:rPr>
            </w:pPr>
            <w:proofErr w:type="gramStart"/>
            <w:r>
              <w:rPr>
                <w:sz w:val="24"/>
                <w:szCs w:val="24"/>
                <w:lang w:bidi="hi-IN"/>
              </w:rPr>
              <w:t>передвигающиеся</w:t>
            </w:r>
            <w:proofErr w:type="gramEnd"/>
            <w:r>
              <w:rPr>
                <w:sz w:val="24"/>
                <w:szCs w:val="24"/>
                <w:lang w:bidi="hi-IN"/>
              </w:rPr>
              <w:t xml:space="preserve"> на креслах-колясках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472" w:rsidRDefault="00934472">
            <w:pPr>
              <w:pStyle w:val="Standard"/>
              <w:spacing w:line="240" w:lineRule="auto"/>
              <w:ind w:firstLine="53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ДУ</w:t>
            </w:r>
          </w:p>
        </w:tc>
      </w:tr>
      <w:tr w:rsidR="00934472" w:rsidTr="00934472">
        <w:trPr>
          <w:trHeight w:val="253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472" w:rsidRDefault="00934472">
            <w:pPr>
              <w:pStyle w:val="Standard"/>
              <w:spacing w:line="240" w:lineRule="auto"/>
              <w:ind w:firstLine="53"/>
              <w:rPr>
                <w:lang w:bidi="hi-IN"/>
              </w:rPr>
            </w:pPr>
            <w:r>
              <w:rPr>
                <w:lang w:bidi="hi-IN"/>
              </w:rPr>
              <w:t>3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472" w:rsidRDefault="00934472">
            <w:pPr>
              <w:pStyle w:val="Standard"/>
              <w:spacing w:line="240" w:lineRule="auto"/>
              <w:ind w:left="-89" w:firstLine="142"/>
              <w:jc w:val="left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с нарушениями опорно-двигательного аппарата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472" w:rsidRDefault="00934472">
            <w:pPr>
              <w:pStyle w:val="Standard"/>
              <w:spacing w:line="240" w:lineRule="auto"/>
              <w:ind w:firstLine="53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ДУ</w:t>
            </w:r>
          </w:p>
        </w:tc>
      </w:tr>
      <w:tr w:rsidR="00934472" w:rsidTr="00934472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472" w:rsidRDefault="00934472">
            <w:pPr>
              <w:pStyle w:val="Standard"/>
              <w:spacing w:line="240" w:lineRule="auto"/>
              <w:ind w:firstLine="53"/>
              <w:rPr>
                <w:lang w:bidi="hi-IN"/>
              </w:rPr>
            </w:pPr>
            <w:r>
              <w:rPr>
                <w:lang w:bidi="hi-IN"/>
              </w:rPr>
              <w:t>4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472" w:rsidRDefault="00934472">
            <w:pPr>
              <w:pStyle w:val="Standard"/>
              <w:spacing w:line="240" w:lineRule="auto"/>
              <w:ind w:left="-89" w:firstLine="142"/>
              <w:jc w:val="left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с нарушениями зрения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472" w:rsidRDefault="00934472">
            <w:pPr>
              <w:pStyle w:val="Standard"/>
              <w:spacing w:line="240" w:lineRule="auto"/>
              <w:ind w:firstLine="53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ДУ</w:t>
            </w:r>
          </w:p>
        </w:tc>
      </w:tr>
      <w:tr w:rsidR="00934472" w:rsidTr="00934472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472" w:rsidRDefault="00934472">
            <w:pPr>
              <w:pStyle w:val="Standard"/>
              <w:spacing w:line="240" w:lineRule="auto"/>
              <w:ind w:firstLine="53"/>
              <w:rPr>
                <w:lang w:bidi="hi-IN"/>
              </w:rPr>
            </w:pPr>
            <w:r>
              <w:rPr>
                <w:lang w:bidi="hi-IN"/>
              </w:rPr>
              <w:t>5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472" w:rsidRDefault="00934472">
            <w:pPr>
              <w:pStyle w:val="Standard"/>
              <w:spacing w:line="240" w:lineRule="auto"/>
              <w:ind w:left="-89" w:firstLine="142"/>
              <w:jc w:val="left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с нарушениями слуха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472" w:rsidRDefault="005F5CB5">
            <w:pPr>
              <w:pStyle w:val="Standard"/>
              <w:spacing w:line="240" w:lineRule="auto"/>
              <w:ind w:firstLine="53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А</w:t>
            </w:r>
          </w:p>
        </w:tc>
      </w:tr>
      <w:tr w:rsidR="00934472" w:rsidTr="00934472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472" w:rsidRDefault="00934472">
            <w:pPr>
              <w:pStyle w:val="Standard"/>
              <w:spacing w:line="240" w:lineRule="auto"/>
              <w:ind w:firstLine="53"/>
              <w:rPr>
                <w:lang w:bidi="hi-IN"/>
              </w:rPr>
            </w:pPr>
            <w:r>
              <w:rPr>
                <w:lang w:bidi="hi-IN"/>
              </w:rPr>
              <w:t>6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472" w:rsidRDefault="00934472">
            <w:pPr>
              <w:pStyle w:val="Standard"/>
              <w:spacing w:line="240" w:lineRule="auto"/>
              <w:ind w:left="-89" w:firstLine="142"/>
              <w:jc w:val="left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с нарушениями умственного развития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472" w:rsidRDefault="005F5CB5">
            <w:pPr>
              <w:pStyle w:val="Standard"/>
              <w:spacing w:line="240" w:lineRule="auto"/>
              <w:ind w:firstLine="53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А</w:t>
            </w:r>
          </w:p>
        </w:tc>
      </w:tr>
    </w:tbl>
    <w:p w:rsidR="00934472" w:rsidRDefault="00934472" w:rsidP="00934472">
      <w:pPr>
        <w:pStyle w:val="Standard"/>
        <w:spacing w:line="240" w:lineRule="auto"/>
        <w:ind w:firstLine="0"/>
        <w:rPr>
          <w:b/>
          <w:sz w:val="24"/>
          <w:szCs w:val="24"/>
        </w:rPr>
      </w:pPr>
    </w:p>
    <w:p w:rsidR="00934472" w:rsidRDefault="00934472" w:rsidP="00934472">
      <w:pPr>
        <w:pStyle w:val="Standard"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3.4 Состояние доступности основных структурно-функциональных зон</w:t>
      </w:r>
    </w:p>
    <w:p w:rsidR="00934472" w:rsidRDefault="00934472" w:rsidP="00934472">
      <w:pPr>
        <w:pStyle w:val="Standard"/>
        <w:spacing w:line="240" w:lineRule="auto"/>
        <w:ind w:firstLine="0"/>
        <w:rPr>
          <w:sz w:val="16"/>
          <w:szCs w:val="16"/>
        </w:rPr>
      </w:pPr>
    </w:p>
    <w:tbl>
      <w:tblPr>
        <w:tblW w:w="9360" w:type="dxa"/>
        <w:tblInd w:w="4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8"/>
        <w:gridCol w:w="5667"/>
        <w:gridCol w:w="2985"/>
      </w:tblGrid>
      <w:tr w:rsidR="00934472" w:rsidTr="00934472">
        <w:trPr>
          <w:trHeight w:val="93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472" w:rsidRDefault="00934472">
            <w:pPr>
              <w:pStyle w:val="Standard"/>
              <w:spacing w:line="240" w:lineRule="auto"/>
              <w:ind w:firstLine="0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№№</w:t>
            </w:r>
          </w:p>
          <w:p w:rsidR="00934472" w:rsidRDefault="00934472">
            <w:pPr>
              <w:pStyle w:val="Standard"/>
              <w:spacing w:line="240" w:lineRule="auto"/>
              <w:ind w:firstLine="0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п \</w:t>
            </w:r>
            <w:proofErr w:type="gramStart"/>
            <w:r>
              <w:rPr>
                <w:sz w:val="24"/>
                <w:szCs w:val="24"/>
                <w:lang w:bidi="hi-IN"/>
              </w:rPr>
              <w:t>п</w:t>
            </w:r>
            <w:proofErr w:type="gram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4472" w:rsidRDefault="00934472">
            <w:pPr>
              <w:pStyle w:val="Standard"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bidi="hi-IN"/>
              </w:rPr>
            </w:pPr>
            <w:r>
              <w:rPr>
                <w:b/>
                <w:sz w:val="24"/>
                <w:szCs w:val="24"/>
                <w:lang w:bidi="hi-IN"/>
              </w:rPr>
              <w:t>Основные структурно-функциональные зоны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472" w:rsidRDefault="00934472">
            <w:pPr>
              <w:pStyle w:val="Standard"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bidi="hi-IN"/>
              </w:rPr>
            </w:pPr>
            <w:r>
              <w:rPr>
                <w:b/>
                <w:sz w:val="24"/>
                <w:szCs w:val="24"/>
                <w:lang w:bidi="hi-IN"/>
              </w:rPr>
              <w:t>Состояние доступности, в том числе для основных категорий инвалидов**</w:t>
            </w:r>
          </w:p>
        </w:tc>
      </w:tr>
      <w:tr w:rsidR="00934472" w:rsidTr="0093447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472" w:rsidRDefault="00934472">
            <w:pPr>
              <w:pStyle w:val="Standard"/>
              <w:spacing w:line="240" w:lineRule="auto"/>
              <w:ind w:firstLine="0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472" w:rsidRDefault="00934472">
            <w:pPr>
              <w:pStyle w:val="Standard"/>
              <w:spacing w:line="240" w:lineRule="auto"/>
              <w:ind w:firstLine="0"/>
              <w:jc w:val="left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Территория, прилегающая к зданию (участок)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472" w:rsidRDefault="005F5CB5">
            <w:pPr>
              <w:pStyle w:val="Standard"/>
              <w:spacing w:line="240" w:lineRule="auto"/>
              <w:ind w:firstLine="0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ДУ</w:t>
            </w:r>
          </w:p>
        </w:tc>
      </w:tr>
      <w:tr w:rsidR="00934472" w:rsidTr="00934472">
        <w:trPr>
          <w:trHeight w:hRule="exact" w:val="51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472" w:rsidRDefault="00934472">
            <w:pPr>
              <w:pStyle w:val="Standard"/>
              <w:spacing w:line="240" w:lineRule="auto"/>
              <w:ind w:firstLine="0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472" w:rsidRDefault="00934472">
            <w:pPr>
              <w:pStyle w:val="Standard"/>
              <w:spacing w:line="240" w:lineRule="auto"/>
              <w:ind w:firstLine="0"/>
              <w:jc w:val="left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Вход (входы) в здание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472" w:rsidRDefault="005F5CB5">
            <w:pPr>
              <w:pStyle w:val="Standard"/>
              <w:spacing w:line="240" w:lineRule="auto"/>
              <w:ind w:firstLine="0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ДП-И</w:t>
            </w:r>
          </w:p>
        </w:tc>
      </w:tr>
      <w:tr w:rsidR="00934472" w:rsidTr="0093447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472" w:rsidRDefault="00934472">
            <w:pPr>
              <w:pStyle w:val="Standard"/>
              <w:spacing w:line="240" w:lineRule="auto"/>
              <w:ind w:firstLine="0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472" w:rsidRDefault="00934472">
            <w:pPr>
              <w:pStyle w:val="Standard"/>
              <w:spacing w:line="240" w:lineRule="auto"/>
              <w:ind w:firstLine="0"/>
              <w:jc w:val="left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 xml:space="preserve">Путь (пути) движения внутри здания (в </w:t>
            </w:r>
            <w:proofErr w:type="spellStart"/>
            <w:r>
              <w:rPr>
                <w:sz w:val="24"/>
                <w:szCs w:val="24"/>
                <w:lang w:bidi="hi-IN"/>
              </w:rPr>
              <w:t>т.ч</w:t>
            </w:r>
            <w:proofErr w:type="spellEnd"/>
            <w:r>
              <w:rPr>
                <w:sz w:val="24"/>
                <w:szCs w:val="24"/>
                <w:lang w:bidi="hi-IN"/>
              </w:rPr>
              <w:t>. пути эвакуации)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472" w:rsidRDefault="005F5CB5">
            <w:pPr>
              <w:pStyle w:val="Standard"/>
              <w:spacing w:line="240" w:lineRule="auto"/>
              <w:ind w:firstLine="0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ДП-Ч</w:t>
            </w:r>
          </w:p>
        </w:tc>
      </w:tr>
      <w:tr w:rsidR="00934472" w:rsidTr="0093447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472" w:rsidRDefault="00934472">
            <w:pPr>
              <w:pStyle w:val="Standard"/>
              <w:spacing w:line="240" w:lineRule="auto"/>
              <w:ind w:firstLine="0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472" w:rsidRDefault="00934472">
            <w:pPr>
              <w:pStyle w:val="Standard"/>
              <w:spacing w:line="240" w:lineRule="auto"/>
              <w:ind w:firstLine="0"/>
              <w:jc w:val="left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Зона целевого назначения здания (целевого посещения объекта)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472" w:rsidRDefault="00934472">
            <w:pPr>
              <w:pStyle w:val="Standard"/>
              <w:spacing w:line="240" w:lineRule="auto"/>
              <w:ind w:firstLine="0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ДП-В</w:t>
            </w:r>
          </w:p>
        </w:tc>
      </w:tr>
      <w:tr w:rsidR="00934472" w:rsidTr="0093447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472" w:rsidRDefault="00934472">
            <w:pPr>
              <w:pStyle w:val="Standard"/>
              <w:spacing w:line="240" w:lineRule="auto"/>
              <w:ind w:firstLine="0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472" w:rsidRDefault="00934472">
            <w:pPr>
              <w:pStyle w:val="Standard"/>
              <w:spacing w:line="240" w:lineRule="auto"/>
              <w:ind w:firstLine="0"/>
              <w:jc w:val="left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Санитарно-гигиенические помещения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472" w:rsidRDefault="005F5CB5" w:rsidP="005F5CB5">
            <w:pPr>
              <w:pStyle w:val="Standard"/>
              <w:spacing w:line="240" w:lineRule="auto"/>
              <w:ind w:firstLine="0"/>
              <w:jc w:val="left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ДУ</w:t>
            </w:r>
          </w:p>
        </w:tc>
      </w:tr>
      <w:tr w:rsidR="00934472" w:rsidTr="0093447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472" w:rsidRDefault="00934472">
            <w:pPr>
              <w:pStyle w:val="Standard"/>
              <w:spacing w:line="240" w:lineRule="auto"/>
              <w:ind w:firstLine="0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6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472" w:rsidRDefault="00934472">
            <w:pPr>
              <w:pStyle w:val="Standard"/>
              <w:spacing w:line="240" w:lineRule="auto"/>
              <w:ind w:firstLine="0"/>
              <w:jc w:val="left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Система информации и связи (на всех зонах)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472" w:rsidRDefault="005F5CB5" w:rsidP="005F5CB5">
            <w:pPr>
              <w:pStyle w:val="Standard"/>
              <w:spacing w:line="240" w:lineRule="auto"/>
              <w:ind w:firstLine="0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ДУ</w:t>
            </w:r>
          </w:p>
        </w:tc>
      </w:tr>
      <w:tr w:rsidR="00934472" w:rsidTr="0093447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472" w:rsidRDefault="00934472">
            <w:pPr>
              <w:pStyle w:val="Standard"/>
              <w:spacing w:line="240" w:lineRule="auto"/>
              <w:ind w:firstLine="0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7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472" w:rsidRDefault="00934472">
            <w:pPr>
              <w:pStyle w:val="Standard"/>
              <w:spacing w:line="240" w:lineRule="auto"/>
              <w:ind w:firstLine="0"/>
              <w:jc w:val="left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Пути движения к объекту (от остановки транспорта)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472" w:rsidRDefault="005F5CB5">
            <w:pPr>
              <w:pStyle w:val="Standard"/>
              <w:spacing w:line="240" w:lineRule="auto"/>
              <w:ind w:firstLine="0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ДП-В</w:t>
            </w:r>
          </w:p>
        </w:tc>
      </w:tr>
    </w:tbl>
    <w:p w:rsidR="00934472" w:rsidRDefault="00934472" w:rsidP="00934472">
      <w:pPr>
        <w:pStyle w:val="Standard"/>
        <w:spacing w:line="240" w:lineRule="auto"/>
        <w:ind w:firstLine="0"/>
        <w:rPr>
          <w:b/>
          <w:sz w:val="24"/>
          <w:szCs w:val="24"/>
        </w:rPr>
      </w:pPr>
    </w:p>
    <w:p w:rsidR="00934472" w:rsidRDefault="00934472" w:rsidP="00934472">
      <w:pPr>
        <w:pStyle w:val="Standard"/>
        <w:spacing w:line="240" w:lineRule="auto"/>
        <w:ind w:firstLine="0"/>
        <w:rPr>
          <w:sz w:val="24"/>
          <w:szCs w:val="24"/>
        </w:rPr>
      </w:pPr>
      <w:r>
        <w:rPr>
          <w:b/>
          <w:sz w:val="24"/>
          <w:szCs w:val="24"/>
        </w:rPr>
        <w:t>3.5. ИТОГОВОЕ  ЗАКЛЮ</w:t>
      </w:r>
      <w:r w:rsidR="005F5CB5">
        <w:rPr>
          <w:b/>
          <w:sz w:val="24"/>
          <w:szCs w:val="24"/>
        </w:rPr>
        <w:t>ЧЕНИЕ о состоянии доступности О</w:t>
      </w:r>
      <w:r>
        <w:rPr>
          <w:b/>
          <w:sz w:val="24"/>
          <w:szCs w:val="24"/>
        </w:rPr>
        <w:t>И</w:t>
      </w:r>
      <w:r>
        <w:rPr>
          <w:sz w:val="24"/>
          <w:szCs w:val="24"/>
        </w:rPr>
        <w:t xml:space="preserve">: </w:t>
      </w:r>
      <w:r w:rsidR="005F5CB5">
        <w:rPr>
          <w:b/>
          <w:sz w:val="24"/>
          <w:szCs w:val="24"/>
          <w:u w:val="single"/>
        </w:rPr>
        <w:t>объект доступен частично всем. Проведение мероприятий по техническому обустройству в связи с архитектурно-планировочными особенностями здания невозможно. Рекомендуется организовать альтернативную форму обслуживания граждан.</w:t>
      </w:r>
    </w:p>
    <w:p w:rsidR="00934472" w:rsidRDefault="00934472" w:rsidP="00934472">
      <w:pPr>
        <w:pStyle w:val="Standard"/>
        <w:spacing w:line="240" w:lineRule="auto"/>
        <w:ind w:firstLine="0"/>
        <w:rPr>
          <w:sz w:val="24"/>
          <w:szCs w:val="24"/>
        </w:rPr>
      </w:pPr>
    </w:p>
    <w:p w:rsidR="00934472" w:rsidRPr="00B26570" w:rsidRDefault="00934472" w:rsidP="00934472">
      <w:pPr>
        <w:pStyle w:val="Standard"/>
        <w:spacing w:line="240" w:lineRule="auto"/>
        <w:ind w:firstLine="0"/>
        <w:jc w:val="center"/>
      </w:pPr>
      <w:r w:rsidRPr="00B26570">
        <w:rPr>
          <w:b/>
          <w:sz w:val="24"/>
          <w:szCs w:val="24"/>
        </w:rPr>
        <w:lastRenderedPageBreak/>
        <w:t>4. Управленческое решение</w:t>
      </w:r>
      <w:r w:rsidR="005F5CB5" w:rsidRPr="00B26570">
        <w:rPr>
          <w:b/>
          <w:sz w:val="24"/>
          <w:szCs w:val="24"/>
        </w:rPr>
        <w:t xml:space="preserve"> </w:t>
      </w:r>
    </w:p>
    <w:p w:rsidR="00934472" w:rsidRPr="00B26570" w:rsidRDefault="00934472" w:rsidP="00934472">
      <w:pPr>
        <w:pStyle w:val="Standard"/>
        <w:spacing w:line="240" w:lineRule="auto"/>
        <w:ind w:firstLine="0"/>
        <w:jc w:val="center"/>
        <w:rPr>
          <w:sz w:val="24"/>
          <w:szCs w:val="24"/>
        </w:rPr>
      </w:pPr>
    </w:p>
    <w:p w:rsidR="00934472" w:rsidRPr="00B26570" w:rsidRDefault="00934472" w:rsidP="00934472">
      <w:pPr>
        <w:pStyle w:val="Standard"/>
        <w:spacing w:after="120"/>
        <w:ind w:firstLine="0"/>
        <w:rPr>
          <w:b/>
          <w:sz w:val="24"/>
          <w:szCs w:val="24"/>
        </w:rPr>
      </w:pPr>
      <w:r w:rsidRPr="00B26570">
        <w:rPr>
          <w:b/>
          <w:sz w:val="24"/>
          <w:szCs w:val="24"/>
        </w:rPr>
        <w:t>4.1. Рекомендации по адаптации основных структурных элементов объекта</w:t>
      </w:r>
    </w:p>
    <w:tbl>
      <w:tblPr>
        <w:tblW w:w="9360" w:type="dxa"/>
        <w:tblInd w:w="4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0"/>
        <w:gridCol w:w="4392"/>
        <w:gridCol w:w="4288"/>
      </w:tblGrid>
      <w:tr w:rsidR="00B26570" w:rsidRPr="00B26570" w:rsidTr="007B6AB3">
        <w:trPr>
          <w:trHeight w:val="100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4472" w:rsidRPr="00B26570" w:rsidRDefault="00934472">
            <w:pPr>
              <w:pStyle w:val="Standard"/>
              <w:spacing w:line="240" w:lineRule="auto"/>
              <w:ind w:firstLine="26"/>
              <w:jc w:val="center"/>
              <w:rPr>
                <w:sz w:val="24"/>
                <w:szCs w:val="24"/>
                <w:lang w:bidi="hi-IN"/>
              </w:rPr>
            </w:pPr>
            <w:r w:rsidRPr="00B26570">
              <w:rPr>
                <w:sz w:val="24"/>
                <w:szCs w:val="24"/>
                <w:lang w:bidi="hi-IN"/>
              </w:rPr>
              <w:t>№№</w:t>
            </w:r>
          </w:p>
          <w:p w:rsidR="00934472" w:rsidRPr="00B26570" w:rsidRDefault="007B6AB3">
            <w:pPr>
              <w:pStyle w:val="Standard"/>
              <w:ind w:firstLine="26"/>
              <w:jc w:val="center"/>
              <w:rPr>
                <w:sz w:val="24"/>
                <w:szCs w:val="24"/>
                <w:lang w:bidi="hi-IN"/>
              </w:rPr>
            </w:pPr>
            <w:proofErr w:type="gramStart"/>
            <w:r>
              <w:rPr>
                <w:sz w:val="24"/>
                <w:szCs w:val="24"/>
                <w:lang w:bidi="hi-IN"/>
              </w:rPr>
              <w:t>п</w:t>
            </w:r>
            <w:proofErr w:type="gramEnd"/>
            <w:r>
              <w:rPr>
                <w:sz w:val="24"/>
                <w:szCs w:val="24"/>
                <w:lang w:bidi="hi-IN"/>
              </w:rPr>
              <w:t>/</w:t>
            </w:r>
            <w:r w:rsidR="00934472" w:rsidRPr="00B26570">
              <w:rPr>
                <w:sz w:val="24"/>
                <w:szCs w:val="24"/>
                <w:lang w:bidi="hi-IN"/>
              </w:rPr>
              <w:t>п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4472" w:rsidRPr="00B26570" w:rsidRDefault="00934472">
            <w:pPr>
              <w:pStyle w:val="Standard"/>
              <w:spacing w:line="240" w:lineRule="auto"/>
              <w:ind w:firstLine="26"/>
              <w:jc w:val="center"/>
              <w:rPr>
                <w:b/>
                <w:sz w:val="24"/>
                <w:szCs w:val="24"/>
                <w:lang w:bidi="hi-IN"/>
              </w:rPr>
            </w:pPr>
            <w:r w:rsidRPr="00B26570">
              <w:rPr>
                <w:b/>
                <w:sz w:val="24"/>
                <w:szCs w:val="24"/>
                <w:lang w:bidi="hi-IN"/>
              </w:rPr>
              <w:t>Основные структурно-функциональные зоны объекта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4472" w:rsidRPr="00B26570" w:rsidRDefault="00934472">
            <w:pPr>
              <w:pStyle w:val="Standard"/>
              <w:spacing w:line="240" w:lineRule="auto"/>
              <w:ind w:firstLine="26"/>
              <w:jc w:val="center"/>
              <w:rPr>
                <w:b/>
                <w:sz w:val="24"/>
                <w:szCs w:val="24"/>
                <w:lang w:bidi="hi-IN"/>
              </w:rPr>
            </w:pPr>
            <w:r w:rsidRPr="00B26570">
              <w:rPr>
                <w:b/>
                <w:sz w:val="24"/>
                <w:szCs w:val="24"/>
                <w:lang w:bidi="hi-IN"/>
              </w:rPr>
              <w:t>Рекомендации по адаптации объекта (вид работы)*</w:t>
            </w:r>
          </w:p>
        </w:tc>
      </w:tr>
      <w:tr w:rsidR="00B26570" w:rsidRPr="00B26570" w:rsidTr="007B6AB3">
        <w:trPr>
          <w:trHeight w:val="27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472" w:rsidRPr="00B26570" w:rsidRDefault="00934472">
            <w:pPr>
              <w:pStyle w:val="Standard"/>
              <w:spacing w:line="240" w:lineRule="auto"/>
              <w:ind w:firstLine="26"/>
              <w:rPr>
                <w:sz w:val="24"/>
                <w:szCs w:val="24"/>
                <w:lang w:bidi="hi-IN"/>
              </w:rPr>
            </w:pPr>
            <w:r w:rsidRPr="00B26570">
              <w:rPr>
                <w:sz w:val="24"/>
                <w:szCs w:val="24"/>
                <w:lang w:bidi="hi-IN"/>
              </w:rPr>
              <w:t>1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472" w:rsidRPr="00B26570" w:rsidRDefault="00934472">
            <w:pPr>
              <w:pStyle w:val="Standard"/>
              <w:spacing w:line="240" w:lineRule="auto"/>
              <w:ind w:firstLine="0"/>
              <w:jc w:val="left"/>
              <w:rPr>
                <w:sz w:val="24"/>
                <w:szCs w:val="24"/>
                <w:lang w:bidi="hi-IN"/>
              </w:rPr>
            </w:pPr>
            <w:r w:rsidRPr="00B26570">
              <w:rPr>
                <w:sz w:val="24"/>
                <w:szCs w:val="24"/>
                <w:lang w:bidi="hi-IN"/>
              </w:rPr>
              <w:t>Территория, прилегающая к зданию (участок)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472" w:rsidRPr="00B26570" w:rsidRDefault="007B6AB3">
            <w:pPr>
              <w:pStyle w:val="Standard"/>
              <w:spacing w:line="240" w:lineRule="auto"/>
              <w:ind w:firstLine="26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Технические решения невозможны – организация альтернативной формы обслуживания</w:t>
            </w:r>
          </w:p>
        </w:tc>
      </w:tr>
      <w:tr w:rsidR="00B26570" w:rsidRPr="00B26570" w:rsidTr="007B6AB3">
        <w:trPr>
          <w:trHeight w:val="27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472" w:rsidRPr="00B26570" w:rsidRDefault="00934472">
            <w:pPr>
              <w:pStyle w:val="Standard"/>
              <w:spacing w:line="240" w:lineRule="auto"/>
              <w:ind w:firstLine="26"/>
              <w:rPr>
                <w:sz w:val="24"/>
                <w:szCs w:val="24"/>
                <w:lang w:bidi="hi-IN"/>
              </w:rPr>
            </w:pPr>
            <w:r w:rsidRPr="00B26570">
              <w:rPr>
                <w:sz w:val="24"/>
                <w:szCs w:val="24"/>
                <w:lang w:bidi="hi-IN"/>
              </w:rPr>
              <w:t>2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472" w:rsidRPr="00B26570" w:rsidRDefault="00934472">
            <w:pPr>
              <w:pStyle w:val="Standard"/>
              <w:spacing w:line="240" w:lineRule="auto"/>
              <w:ind w:firstLine="0"/>
              <w:jc w:val="left"/>
              <w:rPr>
                <w:sz w:val="24"/>
                <w:szCs w:val="24"/>
                <w:lang w:bidi="hi-IN"/>
              </w:rPr>
            </w:pPr>
            <w:r w:rsidRPr="00B26570">
              <w:rPr>
                <w:sz w:val="24"/>
                <w:szCs w:val="24"/>
                <w:lang w:bidi="hi-IN"/>
              </w:rPr>
              <w:t>Вход (входы) в здание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472" w:rsidRPr="00B26570" w:rsidRDefault="007B6AB3">
            <w:pPr>
              <w:pStyle w:val="Standard"/>
              <w:spacing w:line="240" w:lineRule="auto"/>
              <w:ind w:firstLine="26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Нуждаются в капитальном ремонте</w:t>
            </w:r>
          </w:p>
          <w:p w:rsidR="00934472" w:rsidRPr="00B26570" w:rsidRDefault="00934472">
            <w:pPr>
              <w:pStyle w:val="Standard"/>
              <w:spacing w:line="240" w:lineRule="auto"/>
              <w:ind w:firstLine="26"/>
              <w:rPr>
                <w:sz w:val="24"/>
                <w:szCs w:val="24"/>
                <w:lang w:bidi="hi-IN"/>
              </w:rPr>
            </w:pPr>
          </w:p>
        </w:tc>
      </w:tr>
      <w:tr w:rsidR="00B26570" w:rsidRPr="00B26570" w:rsidTr="007B6AB3">
        <w:trPr>
          <w:trHeight w:val="27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472" w:rsidRPr="00B26570" w:rsidRDefault="00934472">
            <w:pPr>
              <w:pStyle w:val="Standard"/>
              <w:spacing w:line="240" w:lineRule="auto"/>
              <w:ind w:firstLine="26"/>
              <w:rPr>
                <w:sz w:val="24"/>
                <w:szCs w:val="24"/>
                <w:lang w:bidi="hi-IN"/>
              </w:rPr>
            </w:pPr>
            <w:r w:rsidRPr="00B26570">
              <w:rPr>
                <w:sz w:val="24"/>
                <w:szCs w:val="24"/>
                <w:lang w:bidi="hi-IN"/>
              </w:rPr>
              <w:t>3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472" w:rsidRPr="00B26570" w:rsidRDefault="00934472">
            <w:pPr>
              <w:pStyle w:val="Standard"/>
              <w:spacing w:line="240" w:lineRule="auto"/>
              <w:ind w:firstLine="0"/>
              <w:jc w:val="left"/>
              <w:rPr>
                <w:sz w:val="24"/>
                <w:szCs w:val="24"/>
                <w:lang w:bidi="hi-IN"/>
              </w:rPr>
            </w:pPr>
            <w:r w:rsidRPr="00B26570">
              <w:rPr>
                <w:sz w:val="24"/>
                <w:szCs w:val="24"/>
                <w:lang w:bidi="hi-IN"/>
              </w:rPr>
              <w:t xml:space="preserve">Путь (пути) движения внутри здания (в </w:t>
            </w:r>
            <w:proofErr w:type="spellStart"/>
            <w:r w:rsidRPr="00B26570">
              <w:rPr>
                <w:sz w:val="24"/>
                <w:szCs w:val="24"/>
                <w:lang w:bidi="hi-IN"/>
              </w:rPr>
              <w:t>т.ч</w:t>
            </w:r>
            <w:proofErr w:type="spellEnd"/>
            <w:r w:rsidRPr="00B26570">
              <w:rPr>
                <w:sz w:val="24"/>
                <w:szCs w:val="24"/>
                <w:lang w:bidi="hi-IN"/>
              </w:rPr>
              <w:t>. пути эвакуации)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472" w:rsidRPr="00B26570" w:rsidRDefault="007B6AB3">
            <w:pPr>
              <w:pStyle w:val="Standard"/>
              <w:spacing w:line="240" w:lineRule="auto"/>
              <w:ind w:firstLine="26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Нуждаются в ремонте</w:t>
            </w:r>
          </w:p>
        </w:tc>
      </w:tr>
      <w:tr w:rsidR="00B26570" w:rsidRPr="00B26570" w:rsidTr="007B6AB3">
        <w:trPr>
          <w:trHeight w:val="27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472" w:rsidRPr="00B26570" w:rsidRDefault="00934472">
            <w:pPr>
              <w:pStyle w:val="Standard"/>
              <w:spacing w:line="240" w:lineRule="auto"/>
              <w:ind w:firstLine="26"/>
              <w:rPr>
                <w:sz w:val="24"/>
                <w:szCs w:val="24"/>
                <w:lang w:bidi="hi-IN"/>
              </w:rPr>
            </w:pPr>
            <w:r w:rsidRPr="00B26570">
              <w:rPr>
                <w:sz w:val="24"/>
                <w:szCs w:val="24"/>
                <w:lang w:bidi="hi-IN"/>
              </w:rPr>
              <w:t>4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472" w:rsidRPr="00B26570" w:rsidRDefault="00934472">
            <w:pPr>
              <w:pStyle w:val="Standard"/>
              <w:spacing w:line="240" w:lineRule="auto"/>
              <w:ind w:firstLine="0"/>
              <w:jc w:val="left"/>
              <w:rPr>
                <w:lang w:bidi="hi-IN"/>
              </w:rPr>
            </w:pPr>
            <w:r w:rsidRPr="00B26570">
              <w:rPr>
                <w:sz w:val="24"/>
                <w:szCs w:val="24"/>
                <w:lang w:bidi="hi-IN"/>
              </w:rPr>
              <w:t xml:space="preserve">Зона целевого назначения здания </w:t>
            </w:r>
            <w:r w:rsidRPr="00B26570">
              <w:rPr>
                <w:sz w:val="22"/>
                <w:szCs w:val="22"/>
                <w:lang w:bidi="hi-IN"/>
              </w:rPr>
              <w:t>(целевого посещения объекта)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472" w:rsidRPr="00B26570" w:rsidRDefault="007B6AB3">
            <w:pPr>
              <w:pStyle w:val="Standard"/>
              <w:spacing w:line="240" w:lineRule="auto"/>
              <w:ind w:firstLine="26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В адаптации не нуждается</w:t>
            </w:r>
          </w:p>
        </w:tc>
      </w:tr>
      <w:tr w:rsidR="00B26570" w:rsidRPr="00B26570" w:rsidTr="007B6AB3">
        <w:trPr>
          <w:trHeight w:val="27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472" w:rsidRPr="00B26570" w:rsidRDefault="00934472">
            <w:pPr>
              <w:pStyle w:val="Standard"/>
              <w:spacing w:line="240" w:lineRule="auto"/>
              <w:ind w:firstLine="26"/>
              <w:rPr>
                <w:sz w:val="24"/>
                <w:szCs w:val="24"/>
                <w:lang w:bidi="hi-IN"/>
              </w:rPr>
            </w:pPr>
            <w:r w:rsidRPr="00B26570">
              <w:rPr>
                <w:sz w:val="24"/>
                <w:szCs w:val="24"/>
                <w:lang w:bidi="hi-IN"/>
              </w:rPr>
              <w:t>5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472" w:rsidRPr="00B26570" w:rsidRDefault="00934472">
            <w:pPr>
              <w:pStyle w:val="Standard"/>
              <w:spacing w:line="240" w:lineRule="auto"/>
              <w:ind w:firstLine="0"/>
              <w:jc w:val="left"/>
              <w:rPr>
                <w:sz w:val="24"/>
                <w:szCs w:val="24"/>
                <w:lang w:bidi="hi-IN"/>
              </w:rPr>
            </w:pPr>
            <w:r w:rsidRPr="00B26570">
              <w:rPr>
                <w:sz w:val="24"/>
                <w:szCs w:val="24"/>
                <w:lang w:bidi="hi-IN"/>
              </w:rPr>
              <w:t>Санитарно-гигиенические помещения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472" w:rsidRPr="00B26570" w:rsidRDefault="007B6AB3">
            <w:pPr>
              <w:pStyle w:val="Standard"/>
              <w:spacing w:line="240" w:lineRule="auto"/>
              <w:ind w:firstLine="26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Технические решения невозможны – организация альтернативной формы обслуживания</w:t>
            </w:r>
          </w:p>
        </w:tc>
      </w:tr>
      <w:tr w:rsidR="00B26570" w:rsidRPr="00B26570" w:rsidTr="007B6AB3">
        <w:trPr>
          <w:trHeight w:val="27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472" w:rsidRPr="00B26570" w:rsidRDefault="00934472">
            <w:pPr>
              <w:pStyle w:val="Standard"/>
              <w:spacing w:line="240" w:lineRule="auto"/>
              <w:ind w:firstLine="26"/>
              <w:rPr>
                <w:sz w:val="24"/>
                <w:szCs w:val="24"/>
                <w:lang w:bidi="hi-IN"/>
              </w:rPr>
            </w:pPr>
            <w:r w:rsidRPr="00B26570">
              <w:rPr>
                <w:sz w:val="24"/>
                <w:szCs w:val="24"/>
                <w:lang w:bidi="hi-IN"/>
              </w:rPr>
              <w:t>6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472" w:rsidRPr="00B26570" w:rsidRDefault="00934472">
            <w:pPr>
              <w:pStyle w:val="Standard"/>
              <w:spacing w:line="240" w:lineRule="auto"/>
              <w:ind w:firstLine="26"/>
              <w:jc w:val="left"/>
              <w:rPr>
                <w:sz w:val="24"/>
                <w:szCs w:val="24"/>
                <w:lang w:bidi="hi-IN"/>
              </w:rPr>
            </w:pPr>
            <w:r w:rsidRPr="00B26570">
              <w:rPr>
                <w:sz w:val="24"/>
                <w:szCs w:val="24"/>
                <w:lang w:bidi="hi-IN"/>
              </w:rPr>
              <w:t>Система информации на объекте (на всех зонах)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472" w:rsidRPr="00B26570" w:rsidRDefault="007B6AB3">
            <w:pPr>
              <w:pStyle w:val="Standard"/>
              <w:spacing w:line="240" w:lineRule="auto"/>
              <w:ind w:firstLine="26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Технические решения невозможны – организация альтернативной формы обслуживания</w:t>
            </w:r>
          </w:p>
        </w:tc>
      </w:tr>
      <w:tr w:rsidR="00B26570" w:rsidRPr="00B26570" w:rsidTr="007B6AB3">
        <w:trPr>
          <w:trHeight w:val="27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472" w:rsidRPr="00B26570" w:rsidRDefault="00934472">
            <w:pPr>
              <w:pStyle w:val="Standard"/>
              <w:spacing w:line="240" w:lineRule="auto"/>
              <w:ind w:firstLine="26"/>
              <w:rPr>
                <w:sz w:val="24"/>
                <w:szCs w:val="24"/>
                <w:lang w:bidi="hi-IN"/>
              </w:rPr>
            </w:pPr>
            <w:r w:rsidRPr="00B26570">
              <w:rPr>
                <w:sz w:val="24"/>
                <w:szCs w:val="24"/>
                <w:lang w:bidi="hi-IN"/>
              </w:rPr>
              <w:t>7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472" w:rsidRPr="00B26570" w:rsidRDefault="00934472">
            <w:pPr>
              <w:pStyle w:val="Standard"/>
              <w:spacing w:line="240" w:lineRule="auto"/>
              <w:ind w:firstLine="26"/>
              <w:jc w:val="left"/>
              <w:rPr>
                <w:sz w:val="24"/>
                <w:szCs w:val="24"/>
                <w:lang w:bidi="hi-IN"/>
              </w:rPr>
            </w:pPr>
            <w:r w:rsidRPr="00B26570">
              <w:rPr>
                <w:sz w:val="24"/>
                <w:szCs w:val="24"/>
                <w:lang w:bidi="hi-IN"/>
              </w:rPr>
              <w:t>Пути движения  к объекту (от остановки транспорта)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472" w:rsidRPr="00B26570" w:rsidRDefault="007B6AB3">
            <w:pPr>
              <w:pStyle w:val="Standard"/>
              <w:spacing w:line="240" w:lineRule="auto"/>
              <w:ind w:firstLine="26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В адаптации не нуждается</w:t>
            </w:r>
          </w:p>
        </w:tc>
      </w:tr>
      <w:tr w:rsidR="00B26570" w:rsidRPr="00B26570" w:rsidTr="007B6AB3">
        <w:trPr>
          <w:trHeight w:val="27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472" w:rsidRPr="00B26570" w:rsidRDefault="00934472">
            <w:pPr>
              <w:pStyle w:val="Standard"/>
              <w:spacing w:line="240" w:lineRule="auto"/>
              <w:ind w:firstLine="26"/>
              <w:rPr>
                <w:sz w:val="24"/>
                <w:szCs w:val="24"/>
                <w:lang w:bidi="hi-IN"/>
              </w:rPr>
            </w:pPr>
            <w:r w:rsidRPr="00B26570">
              <w:rPr>
                <w:sz w:val="24"/>
                <w:szCs w:val="24"/>
                <w:lang w:bidi="hi-IN"/>
              </w:rPr>
              <w:t>8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472" w:rsidRPr="00B26570" w:rsidRDefault="00934472">
            <w:pPr>
              <w:pStyle w:val="Standard"/>
              <w:spacing w:line="240" w:lineRule="auto"/>
              <w:ind w:firstLine="26"/>
              <w:jc w:val="left"/>
              <w:rPr>
                <w:b/>
                <w:sz w:val="24"/>
                <w:szCs w:val="24"/>
                <w:lang w:bidi="hi-IN"/>
              </w:rPr>
            </w:pPr>
            <w:r w:rsidRPr="00B26570">
              <w:rPr>
                <w:b/>
                <w:sz w:val="24"/>
                <w:szCs w:val="24"/>
                <w:lang w:bidi="hi-IN"/>
              </w:rPr>
              <w:t>Все зоны и участки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472" w:rsidRPr="00B26570" w:rsidRDefault="007B6AB3">
            <w:pPr>
              <w:pStyle w:val="Standard"/>
              <w:spacing w:line="240" w:lineRule="auto"/>
              <w:ind w:firstLine="26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Нуждаются в ремонте</w:t>
            </w:r>
          </w:p>
        </w:tc>
      </w:tr>
    </w:tbl>
    <w:p w:rsidR="00934472" w:rsidRPr="00B26570" w:rsidRDefault="00934472" w:rsidP="00934472">
      <w:pPr>
        <w:pStyle w:val="Standard"/>
        <w:spacing w:line="240" w:lineRule="auto"/>
        <w:ind w:firstLine="0"/>
        <w:rPr>
          <w:sz w:val="24"/>
          <w:szCs w:val="24"/>
        </w:rPr>
      </w:pPr>
    </w:p>
    <w:p w:rsidR="00B26570" w:rsidRDefault="00934472" w:rsidP="00934472">
      <w:pPr>
        <w:pStyle w:val="Standard"/>
        <w:spacing w:line="240" w:lineRule="auto"/>
        <w:ind w:firstLine="0"/>
        <w:jc w:val="left"/>
        <w:rPr>
          <w:sz w:val="24"/>
          <w:szCs w:val="24"/>
        </w:rPr>
      </w:pPr>
      <w:r w:rsidRPr="00B26570">
        <w:rPr>
          <w:sz w:val="24"/>
          <w:szCs w:val="24"/>
        </w:rPr>
        <w:t xml:space="preserve">4.2. Период проведения работ </w:t>
      </w:r>
      <w:r w:rsidR="00B26570">
        <w:rPr>
          <w:sz w:val="24"/>
          <w:szCs w:val="24"/>
        </w:rPr>
        <w:t xml:space="preserve">__________________, </w:t>
      </w:r>
    </w:p>
    <w:p w:rsidR="00934472" w:rsidRPr="00B26570" w:rsidRDefault="00B26570" w:rsidP="00934472">
      <w:pPr>
        <w:pStyle w:val="Standard"/>
        <w:spacing w:line="240" w:lineRule="auto"/>
        <w:ind w:firstLine="0"/>
        <w:jc w:val="left"/>
      </w:pPr>
      <w:r>
        <w:rPr>
          <w:sz w:val="24"/>
          <w:szCs w:val="24"/>
        </w:rPr>
        <w:t xml:space="preserve">в рамках исполнения </w:t>
      </w:r>
      <w:r w:rsidRPr="00856E7A">
        <w:rPr>
          <w:i/>
          <w:sz w:val="20"/>
          <w:szCs w:val="20"/>
        </w:rPr>
        <w:t>(указывается наименование документа: программа или план)</w:t>
      </w:r>
      <w:r w:rsidR="00856E7A">
        <w:rPr>
          <w:sz w:val="20"/>
          <w:szCs w:val="20"/>
        </w:rPr>
        <w:t xml:space="preserve"> _________________________</w:t>
      </w:r>
      <w:bookmarkStart w:id="0" w:name="_GoBack"/>
      <w:bookmarkEnd w:id="0"/>
    </w:p>
    <w:p w:rsidR="00B26570" w:rsidRDefault="00934472" w:rsidP="00934472">
      <w:pPr>
        <w:pStyle w:val="Standard"/>
        <w:spacing w:line="240" w:lineRule="auto"/>
        <w:ind w:firstLine="0"/>
        <w:rPr>
          <w:sz w:val="24"/>
          <w:szCs w:val="24"/>
        </w:rPr>
      </w:pPr>
      <w:r w:rsidRPr="00B26570">
        <w:rPr>
          <w:sz w:val="24"/>
          <w:szCs w:val="24"/>
        </w:rPr>
        <w:t>4.3.</w:t>
      </w:r>
      <w:r w:rsidRPr="00B26570">
        <w:rPr>
          <w:sz w:val="22"/>
          <w:szCs w:val="22"/>
        </w:rPr>
        <w:t xml:space="preserve"> </w:t>
      </w:r>
      <w:r w:rsidRPr="00B26570">
        <w:rPr>
          <w:sz w:val="24"/>
          <w:szCs w:val="24"/>
        </w:rPr>
        <w:t>Ожидаемый результат (по состоянию доступности)</w:t>
      </w:r>
      <w:r w:rsidRPr="00B26570">
        <w:rPr>
          <w:sz w:val="22"/>
          <w:szCs w:val="22"/>
        </w:rPr>
        <w:t xml:space="preserve"> </w:t>
      </w:r>
      <w:r w:rsidRPr="00B26570">
        <w:rPr>
          <w:sz w:val="24"/>
          <w:szCs w:val="24"/>
        </w:rPr>
        <w:t xml:space="preserve">после выполнения работ по адаптации: </w:t>
      </w:r>
      <w:r w:rsidR="00B26570">
        <w:rPr>
          <w:sz w:val="24"/>
          <w:szCs w:val="24"/>
        </w:rPr>
        <w:t>____________________________________________________________________________________</w:t>
      </w:r>
      <w:r w:rsidRPr="00B26570">
        <w:rPr>
          <w:sz w:val="24"/>
          <w:szCs w:val="24"/>
        </w:rPr>
        <w:t xml:space="preserve">Оценка результата исполнения программы, плана (по состоянию доступности): </w:t>
      </w:r>
      <w:r w:rsidR="00B26570">
        <w:rPr>
          <w:sz w:val="24"/>
          <w:szCs w:val="24"/>
        </w:rPr>
        <w:t xml:space="preserve">_____________ </w:t>
      </w:r>
    </w:p>
    <w:p w:rsidR="00934472" w:rsidRPr="00B26570" w:rsidRDefault="00934472" w:rsidP="00934472">
      <w:pPr>
        <w:pStyle w:val="Standard"/>
        <w:spacing w:line="240" w:lineRule="auto"/>
        <w:ind w:firstLine="0"/>
      </w:pPr>
      <w:r w:rsidRPr="00B26570">
        <w:rPr>
          <w:sz w:val="24"/>
          <w:szCs w:val="24"/>
        </w:rPr>
        <w:t xml:space="preserve">4.4. Для принятия решения требуется, не требуется </w:t>
      </w:r>
      <w:r w:rsidRPr="00B26570">
        <w:rPr>
          <w:i/>
          <w:sz w:val="20"/>
          <w:szCs w:val="20"/>
        </w:rPr>
        <w:t>(</w:t>
      </w:r>
      <w:proofErr w:type="gramStart"/>
      <w:r w:rsidRPr="00B26570">
        <w:rPr>
          <w:i/>
          <w:sz w:val="20"/>
          <w:szCs w:val="20"/>
        </w:rPr>
        <w:t>нужное</w:t>
      </w:r>
      <w:proofErr w:type="gramEnd"/>
      <w:r w:rsidRPr="00B26570">
        <w:rPr>
          <w:i/>
          <w:sz w:val="20"/>
          <w:szCs w:val="20"/>
        </w:rPr>
        <w:t xml:space="preserve"> подчеркнуть):</w:t>
      </w:r>
    </w:p>
    <w:p w:rsidR="00934472" w:rsidRPr="00B26570" w:rsidRDefault="00B26570" w:rsidP="00934472">
      <w:pPr>
        <w:pStyle w:val="Standard"/>
        <w:spacing w:line="240" w:lineRule="auto"/>
        <w:ind w:firstLine="0"/>
        <w:rPr>
          <w:i/>
          <w:sz w:val="24"/>
          <w:szCs w:val="24"/>
        </w:rPr>
      </w:pPr>
      <w:r>
        <w:rPr>
          <w:sz w:val="24"/>
          <w:szCs w:val="24"/>
        </w:rPr>
        <w:t>с</w:t>
      </w:r>
      <w:r w:rsidR="00934472" w:rsidRPr="00B26570">
        <w:rPr>
          <w:sz w:val="24"/>
          <w:szCs w:val="24"/>
        </w:rPr>
        <w:t xml:space="preserve">огласование </w:t>
      </w:r>
      <w:proofErr w:type="gramStart"/>
      <w:r w:rsidR="00934472" w:rsidRPr="00B26570">
        <w:rPr>
          <w:sz w:val="24"/>
          <w:szCs w:val="24"/>
        </w:rPr>
        <w:t>с</w:t>
      </w:r>
      <w:proofErr w:type="gramEnd"/>
      <w:r w:rsidR="00934472" w:rsidRPr="00B26570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_____________________________________________________________________</w:t>
      </w:r>
    </w:p>
    <w:p w:rsidR="00934472" w:rsidRPr="00B26570" w:rsidRDefault="00934472" w:rsidP="00934472">
      <w:pPr>
        <w:pStyle w:val="Standard"/>
        <w:spacing w:line="240" w:lineRule="auto"/>
        <w:ind w:firstLine="0"/>
        <w:jc w:val="center"/>
        <w:rPr>
          <w:b/>
          <w:sz w:val="10"/>
          <w:szCs w:val="10"/>
        </w:rPr>
      </w:pPr>
    </w:p>
    <w:p w:rsidR="00934472" w:rsidRPr="00D86F0D" w:rsidRDefault="00D86F0D" w:rsidP="00D86F0D">
      <w:pPr>
        <w:pStyle w:val="Standard"/>
        <w:spacing w:line="240" w:lineRule="auto"/>
        <w:ind w:firstLine="0"/>
        <w:rPr>
          <w:i/>
          <w:sz w:val="20"/>
          <w:szCs w:val="20"/>
          <w:u w:val="single"/>
        </w:rPr>
      </w:pPr>
      <w:r w:rsidRPr="00D86F0D">
        <w:rPr>
          <w:sz w:val="24"/>
          <w:szCs w:val="24"/>
        </w:rPr>
        <w:t>Имеется</w:t>
      </w:r>
      <w:r>
        <w:rPr>
          <w:sz w:val="24"/>
          <w:szCs w:val="24"/>
        </w:rPr>
        <w:t xml:space="preserve"> заключение уполномоченной организации о состоянии доступности объекта </w:t>
      </w:r>
      <w:r w:rsidRPr="00D86F0D">
        <w:rPr>
          <w:i/>
          <w:sz w:val="20"/>
          <w:szCs w:val="20"/>
          <w:u w:val="single"/>
        </w:rPr>
        <w:t>(наименование документа и выдавшей его организации, дата)</w:t>
      </w:r>
      <w:r>
        <w:rPr>
          <w:i/>
          <w:sz w:val="20"/>
          <w:szCs w:val="20"/>
        </w:rPr>
        <w:t xml:space="preserve"> </w:t>
      </w:r>
      <w:r w:rsidRPr="00D86F0D">
        <w:rPr>
          <w:sz w:val="24"/>
          <w:szCs w:val="24"/>
        </w:rPr>
        <w:t>прилагается</w:t>
      </w:r>
      <w:r>
        <w:rPr>
          <w:sz w:val="24"/>
          <w:szCs w:val="24"/>
        </w:rPr>
        <w:t xml:space="preserve"> _______________________________________</w:t>
      </w:r>
    </w:p>
    <w:p w:rsidR="00934472" w:rsidRPr="00B26570" w:rsidRDefault="00934472" w:rsidP="00934472">
      <w:pPr>
        <w:pStyle w:val="Standard"/>
        <w:spacing w:line="240" w:lineRule="auto"/>
        <w:ind w:firstLine="0"/>
        <w:jc w:val="center"/>
        <w:rPr>
          <w:sz w:val="10"/>
          <w:szCs w:val="10"/>
        </w:rPr>
      </w:pPr>
    </w:p>
    <w:p w:rsidR="00934472" w:rsidRPr="00D86F0D" w:rsidRDefault="00B26570" w:rsidP="00934472">
      <w:pPr>
        <w:pStyle w:val="Standard"/>
        <w:spacing w:line="240" w:lineRule="auto"/>
        <w:ind w:firstLine="0"/>
      </w:pPr>
      <w:r>
        <w:rPr>
          <w:sz w:val="24"/>
          <w:szCs w:val="24"/>
        </w:rPr>
        <w:t>4.5.</w:t>
      </w:r>
      <w:r w:rsidR="00934472" w:rsidRPr="00B26570">
        <w:rPr>
          <w:sz w:val="24"/>
          <w:szCs w:val="24"/>
        </w:rPr>
        <w:t xml:space="preserve"> Информация размещена (обновлена) на Карте доступности </w:t>
      </w:r>
      <w:r w:rsidR="00D86F0D">
        <w:rPr>
          <w:sz w:val="24"/>
          <w:szCs w:val="24"/>
        </w:rPr>
        <w:t xml:space="preserve">Нижегородской области. </w:t>
      </w:r>
      <w:r w:rsidR="00934472" w:rsidRPr="00B26570">
        <w:rPr>
          <w:sz w:val="24"/>
          <w:szCs w:val="24"/>
        </w:rPr>
        <w:t xml:space="preserve">Наименование портала </w:t>
      </w:r>
      <w:proofErr w:type="spellStart"/>
      <w:r w:rsidR="00934472" w:rsidRPr="00B26570">
        <w:rPr>
          <w:sz w:val="24"/>
          <w:szCs w:val="24"/>
          <w:lang w:val="en-US"/>
        </w:rPr>
        <w:t>zhit</w:t>
      </w:r>
      <w:proofErr w:type="spellEnd"/>
      <w:r w:rsidR="00934472" w:rsidRPr="00B26570">
        <w:rPr>
          <w:sz w:val="24"/>
          <w:szCs w:val="24"/>
        </w:rPr>
        <w:t>-</w:t>
      </w:r>
      <w:proofErr w:type="spellStart"/>
      <w:r w:rsidR="00934472" w:rsidRPr="00B26570">
        <w:rPr>
          <w:sz w:val="24"/>
          <w:szCs w:val="24"/>
          <w:lang w:val="en-US"/>
        </w:rPr>
        <w:t>vmester</w:t>
      </w:r>
      <w:proofErr w:type="spellEnd"/>
      <w:r w:rsidR="00934472" w:rsidRPr="00B26570">
        <w:rPr>
          <w:sz w:val="24"/>
          <w:szCs w:val="24"/>
        </w:rPr>
        <w:t>.</w:t>
      </w:r>
      <w:proofErr w:type="spellStart"/>
      <w:r w:rsidR="00934472" w:rsidRPr="00B26570">
        <w:rPr>
          <w:sz w:val="24"/>
          <w:szCs w:val="24"/>
          <w:lang w:val="en-US"/>
        </w:rPr>
        <w:t>ru</w:t>
      </w:r>
      <w:proofErr w:type="spellEnd"/>
      <w:r w:rsidR="00D86F0D">
        <w:rPr>
          <w:sz w:val="24"/>
          <w:szCs w:val="24"/>
        </w:rPr>
        <w:t xml:space="preserve">- </w:t>
      </w:r>
      <w:proofErr w:type="gramStart"/>
      <w:r w:rsidR="00D86F0D">
        <w:rPr>
          <w:sz w:val="24"/>
          <w:szCs w:val="24"/>
        </w:rPr>
        <w:t>Доступная</w:t>
      </w:r>
      <w:proofErr w:type="gramEnd"/>
      <w:r w:rsidR="00D86F0D">
        <w:rPr>
          <w:sz w:val="24"/>
          <w:szCs w:val="24"/>
        </w:rPr>
        <w:t xml:space="preserve"> среда-Учимся жить вместе.</w:t>
      </w:r>
    </w:p>
    <w:p w:rsidR="00934472" w:rsidRPr="00B26570" w:rsidRDefault="00934472" w:rsidP="00934472">
      <w:pPr>
        <w:pStyle w:val="Standard"/>
        <w:spacing w:line="240" w:lineRule="auto"/>
        <w:ind w:firstLine="0"/>
        <w:rPr>
          <w:i/>
          <w:sz w:val="22"/>
          <w:szCs w:val="22"/>
        </w:rPr>
      </w:pPr>
    </w:p>
    <w:p w:rsidR="00934472" w:rsidRPr="00B26570" w:rsidRDefault="00934472" w:rsidP="00934472">
      <w:pPr>
        <w:pStyle w:val="Standard"/>
        <w:spacing w:line="240" w:lineRule="auto"/>
        <w:ind w:firstLine="0"/>
        <w:jc w:val="center"/>
        <w:rPr>
          <w:sz w:val="10"/>
          <w:szCs w:val="10"/>
        </w:rPr>
      </w:pPr>
    </w:p>
    <w:p w:rsidR="00D86F0D" w:rsidRPr="00B26570" w:rsidRDefault="00D86F0D" w:rsidP="00D86F0D">
      <w:pPr>
        <w:pStyle w:val="Standard"/>
        <w:spacing w:line="240" w:lineRule="auto"/>
        <w:ind w:firstLine="0"/>
        <w:jc w:val="center"/>
        <w:rPr>
          <w:b/>
          <w:sz w:val="24"/>
          <w:szCs w:val="24"/>
        </w:rPr>
      </w:pPr>
      <w:r w:rsidRPr="00B26570">
        <w:rPr>
          <w:b/>
          <w:sz w:val="24"/>
          <w:szCs w:val="24"/>
        </w:rPr>
        <w:t>5. Особые отметки</w:t>
      </w:r>
    </w:p>
    <w:p w:rsidR="00934472" w:rsidRPr="00B26570" w:rsidRDefault="00934472" w:rsidP="00934472">
      <w:pPr>
        <w:pStyle w:val="Standard"/>
        <w:spacing w:line="240" w:lineRule="auto"/>
        <w:ind w:firstLine="0"/>
        <w:rPr>
          <w:sz w:val="24"/>
          <w:szCs w:val="24"/>
        </w:rPr>
      </w:pPr>
      <w:r w:rsidRPr="00B26570">
        <w:rPr>
          <w:sz w:val="24"/>
          <w:szCs w:val="24"/>
        </w:rPr>
        <w:t>Паспорт сформирован на основании:</w:t>
      </w:r>
    </w:p>
    <w:p w:rsidR="00934472" w:rsidRPr="00B26570" w:rsidRDefault="00934472" w:rsidP="00934472">
      <w:pPr>
        <w:pStyle w:val="Standard"/>
        <w:spacing w:line="240" w:lineRule="auto"/>
        <w:ind w:firstLine="0"/>
        <w:rPr>
          <w:sz w:val="24"/>
          <w:szCs w:val="24"/>
        </w:rPr>
      </w:pPr>
      <w:r w:rsidRPr="00B26570">
        <w:rPr>
          <w:sz w:val="24"/>
          <w:szCs w:val="24"/>
        </w:rPr>
        <w:t>1. Анкет</w:t>
      </w:r>
      <w:r w:rsidR="00D86F0D">
        <w:rPr>
          <w:sz w:val="24"/>
          <w:szCs w:val="24"/>
        </w:rPr>
        <w:t>ы (информации об объекте) от «22» августа 2013 г.</w:t>
      </w:r>
    </w:p>
    <w:p w:rsidR="00934472" w:rsidRPr="00B26570" w:rsidRDefault="00934472" w:rsidP="00934472">
      <w:pPr>
        <w:pStyle w:val="Standard"/>
        <w:spacing w:line="240" w:lineRule="auto"/>
        <w:ind w:firstLine="0"/>
        <w:rPr>
          <w:sz w:val="24"/>
          <w:szCs w:val="24"/>
        </w:rPr>
      </w:pPr>
      <w:r w:rsidRPr="00B26570">
        <w:rPr>
          <w:sz w:val="24"/>
          <w:szCs w:val="24"/>
        </w:rPr>
        <w:t xml:space="preserve">2. Акта обследования объекта: № </w:t>
      </w:r>
      <w:r w:rsidR="00D86F0D">
        <w:rPr>
          <w:sz w:val="24"/>
          <w:szCs w:val="24"/>
        </w:rPr>
        <w:t xml:space="preserve">25 </w:t>
      </w:r>
      <w:r w:rsidRPr="00B26570">
        <w:rPr>
          <w:sz w:val="24"/>
          <w:szCs w:val="24"/>
        </w:rPr>
        <w:t xml:space="preserve">от «20» </w:t>
      </w:r>
      <w:r w:rsidR="00D86F0D">
        <w:rPr>
          <w:sz w:val="24"/>
          <w:szCs w:val="24"/>
        </w:rPr>
        <w:t>февраля 2015</w:t>
      </w:r>
      <w:r w:rsidRPr="00B26570">
        <w:rPr>
          <w:sz w:val="24"/>
          <w:szCs w:val="24"/>
        </w:rPr>
        <w:t>г.</w:t>
      </w:r>
    </w:p>
    <w:p w:rsidR="00934472" w:rsidRPr="00B26570" w:rsidRDefault="00934472" w:rsidP="00934472">
      <w:pPr>
        <w:pStyle w:val="Standard"/>
        <w:spacing w:line="240" w:lineRule="auto"/>
        <w:ind w:firstLine="0"/>
        <w:rPr>
          <w:sz w:val="24"/>
          <w:szCs w:val="24"/>
        </w:rPr>
      </w:pPr>
      <w:r w:rsidRPr="00B26570">
        <w:rPr>
          <w:sz w:val="24"/>
          <w:szCs w:val="24"/>
        </w:rPr>
        <w:t xml:space="preserve">3. Решения Комиссии </w:t>
      </w:r>
      <w:r w:rsidR="00D86F0D">
        <w:rPr>
          <w:sz w:val="24"/>
          <w:szCs w:val="24"/>
        </w:rPr>
        <w:t>№ 16 от «20</w:t>
      </w:r>
      <w:r w:rsidRPr="00B26570">
        <w:rPr>
          <w:sz w:val="24"/>
          <w:szCs w:val="24"/>
        </w:rPr>
        <w:t xml:space="preserve">» </w:t>
      </w:r>
      <w:r w:rsidR="00D86F0D">
        <w:rPr>
          <w:sz w:val="24"/>
          <w:szCs w:val="24"/>
        </w:rPr>
        <w:t>января 2015</w:t>
      </w:r>
      <w:r w:rsidRPr="00B26570">
        <w:rPr>
          <w:sz w:val="24"/>
          <w:szCs w:val="24"/>
        </w:rPr>
        <w:t>г.</w:t>
      </w:r>
    </w:p>
    <w:p w:rsidR="00934472" w:rsidRPr="00B26570" w:rsidRDefault="00934472" w:rsidP="00934472">
      <w:pPr>
        <w:pStyle w:val="Standard"/>
        <w:spacing w:line="240" w:lineRule="auto"/>
        <w:ind w:left="5670" w:firstLine="0"/>
        <w:jc w:val="right"/>
        <w:rPr>
          <w:sz w:val="24"/>
          <w:szCs w:val="24"/>
        </w:rPr>
      </w:pPr>
    </w:p>
    <w:p w:rsidR="00934472" w:rsidRPr="00B26570" w:rsidRDefault="00934472" w:rsidP="00934472">
      <w:pPr>
        <w:pStyle w:val="Standard"/>
        <w:spacing w:line="240" w:lineRule="auto"/>
        <w:ind w:left="5670" w:firstLine="0"/>
        <w:rPr>
          <w:sz w:val="24"/>
          <w:szCs w:val="24"/>
        </w:rPr>
      </w:pPr>
    </w:p>
    <w:p w:rsidR="00934472" w:rsidRPr="00B26570" w:rsidRDefault="00934472" w:rsidP="00934472">
      <w:pPr>
        <w:pStyle w:val="Standard"/>
        <w:spacing w:line="240" w:lineRule="auto"/>
        <w:ind w:firstLine="0"/>
        <w:jc w:val="center"/>
        <w:rPr>
          <w:b/>
          <w:sz w:val="10"/>
          <w:szCs w:val="10"/>
        </w:rPr>
      </w:pPr>
    </w:p>
    <w:p w:rsidR="00C67F2E" w:rsidRPr="00B26570" w:rsidRDefault="00C67F2E"/>
    <w:sectPr w:rsidR="00C67F2E" w:rsidRPr="00B26570" w:rsidSect="00031BD7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0D3"/>
    <w:rsid w:val="000022C0"/>
    <w:rsid w:val="00005D2D"/>
    <w:rsid w:val="000139FF"/>
    <w:rsid w:val="0001490E"/>
    <w:rsid w:val="0001770D"/>
    <w:rsid w:val="000261ED"/>
    <w:rsid w:val="000303BD"/>
    <w:rsid w:val="00031BD7"/>
    <w:rsid w:val="0003262F"/>
    <w:rsid w:val="00035FA1"/>
    <w:rsid w:val="000440FB"/>
    <w:rsid w:val="0004415D"/>
    <w:rsid w:val="00057925"/>
    <w:rsid w:val="000668EA"/>
    <w:rsid w:val="00071043"/>
    <w:rsid w:val="00071B1E"/>
    <w:rsid w:val="00071B79"/>
    <w:rsid w:val="00074808"/>
    <w:rsid w:val="00075DC4"/>
    <w:rsid w:val="000824B0"/>
    <w:rsid w:val="00082B06"/>
    <w:rsid w:val="000831C8"/>
    <w:rsid w:val="000867F0"/>
    <w:rsid w:val="00093CB5"/>
    <w:rsid w:val="000940EE"/>
    <w:rsid w:val="000A504B"/>
    <w:rsid w:val="000C6889"/>
    <w:rsid w:val="000D0CA7"/>
    <w:rsid w:val="000D563B"/>
    <w:rsid w:val="000D5C90"/>
    <w:rsid w:val="000E120A"/>
    <w:rsid w:val="000E4073"/>
    <w:rsid w:val="000E685F"/>
    <w:rsid w:val="000E7AD2"/>
    <w:rsid w:val="000F1999"/>
    <w:rsid w:val="0010478B"/>
    <w:rsid w:val="00106AC4"/>
    <w:rsid w:val="00107E0B"/>
    <w:rsid w:val="00112C40"/>
    <w:rsid w:val="00121044"/>
    <w:rsid w:val="00122E42"/>
    <w:rsid w:val="0013272E"/>
    <w:rsid w:val="00132F03"/>
    <w:rsid w:val="001414B6"/>
    <w:rsid w:val="00141CD7"/>
    <w:rsid w:val="00143A57"/>
    <w:rsid w:val="00143C37"/>
    <w:rsid w:val="00146FC5"/>
    <w:rsid w:val="0014746B"/>
    <w:rsid w:val="00153DCF"/>
    <w:rsid w:val="00156375"/>
    <w:rsid w:val="00156834"/>
    <w:rsid w:val="00161916"/>
    <w:rsid w:val="00172124"/>
    <w:rsid w:val="00175985"/>
    <w:rsid w:val="0018580B"/>
    <w:rsid w:val="001913D6"/>
    <w:rsid w:val="00192996"/>
    <w:rsid w:val="00196AFD"/>
    <w:rsid w:val="001A17F8"/>
    <w:rsid w:val="001A1AC7"/>
    <w:rsid w:val="001A2CC5"/>
    <w:rsid w:val="001A3F28"/>
    <w:rsid w:val="001A511F"/>
    <w:rsid w:val="001A6D29"/>
    <w:rsid w:val="001B0369"/>
    <w:rsid w:val="001B7735"/>
    <w:rsid w:val="001B79BC"/>
    <w:rsid w:val="001C1F6A"/>
    <w:rsid w:val="001C2F07"/>
    <w:rsid w:val="001C30D4"/>
    <w:rsid w:val="001D0C22"/>
    <w:rsid w:val="001D1D74"/>
    <w:rsid w:val="001D74C8"/>
    <w:rsid w:val="001E169E"/>
    <w:rsid w:val="001E4AD8"/>
    <w:rsid w:val="001E7A1B"/>
    <w:rsid w:val="00201061"/>
    <w:rsid w:val="00202010"/>
    <w:rsid w:val="002032EA"/>
    <w:rsid w:val="002051D9"/>
    <w:rsid w:val="00232FB1"/>
    <w:rsid w:val="00237D70"/>
    <w:rsid w:val="00244DEC"/>
    <w:rsid w:val="00246E11"/>
    <w:rsid w:val="002537B8"/>
    <w:rsid w:val="00255E49"/>
    <w:rsid w:val="002566AF"/>
    <w:rsid w:val="00257347"/>
    <w:rsid w:val="002578B9"/>
    <w:rsid w:val="00261BB4"/>
    <w:rsid w:val="00265E93"/>
    <w:rsid w:val="002660D4"/>
    <w:rsid w:val="00267299"/>
    <w:rsid w:val="002724C0"/>
    <w:rsid w:val="002744FB"/>
    <w:rsid w:val="00275E6D"/>
    <w:rsid w:val="00280D55"/>
    <w:rsid w:val="0028292A"/>
    <w:rsid w:val="002844C2"/>
    <w:rsid w:val="002859AF"/>
    <w:rsid w:val="002872B3"/>
    <w:rsid w:val="00287925"/>
    <w:rsid w:val="00292252"/>
    <w:rsid w:val="0029329E"/>
    <w:rsid w:val="00293F8B"/>
    <w:rsid w:val="002962B3"/>
    <w:rsid w:val="002B5C0B"/>
    <w:rsid w:val="002C27B1"/>
    <w:rsid w:val="002C4A8B"/>
    <w:rsid w:val="002C7E94"/>
    <w:rsid w:val="002D42DD"/>
    <w:rsid w:val="002D5130"/>
    <w:rsid w:val="002E1046"/>
    <w:rsid w:val="002E207C"/>
    <w:rsid w:val="002E3080"/>
    <w:rsid w:val="002E50BC"/>
    <w:rsid w:val="002E6297"/>
    <w:rsid w:val="002F0189"/>
    <w:rsid w:val="002F3478"/>
    <w:rsid w:val="002F7B0B"/>
    <w:rsid w:val="0030057F"/>
    <w:rsid w:val="00305378"/>
    <w:rsid w:val="00306214"/>
    <w:rsid w:val="00311FF4"/>
    <w:rsid w:val="0031319F"/>
    <w:rsid w:val="00314C0E"/>
    <w:rsid w:val="00320679"/>
    <w:rsid w:val="00320D0B"/>
    <w:rsid w:val="003246B4"/>
    <w:rsid w:val="003313B1"/>
    <w:rsid w:val="00335916"/>
    <w:rsid w:val="00336A9D"/>
    <w:rsid w:val="00337CF7"/>
    <w:rsid w:val="00340F72"/>
    <w:rsid w:val="0035314A"/>
    <w:rsid w:val="0035602A"/>
    <w:rsid w:val="0036239F"/>
    <w:rsid w:val="00371991"/>
    <w:rsid w:val="003813CB"/>
    <w:rsid w:val="00392BB0"/>
    <w:rsid w:val="00393068"/>
    <w:rsid w:val="00396ECA"/>
    <w:rsid w:val="00397F37"/>
    <w:rsid w:val="003A2636"/>
    <w:rsid w:val="003C11F0"/>
    <w:rsid w:val="003C55EA"/>
    <w:rsid w:val="003C664D"/>
    <w:rsid w:val="003D02BC"/>
    <w:rsid w:val="003D0CDB"/>
    <w:rsid w:val="003D51F6"/>
    <w:rsid w:val="003D7D80"/>
    <w:rsid w:val="003E25EB"/>
    <w:rsid w:val="003E31B5"/>
    <w:rsid w:val="003F3A6A"/>
    <w:rsid w:val="0040500B"/>
    <w:rsid w:val="00415CA7"/>
    <w:rsid w:val="00420C17"/>
    <w:rsid w:val="00421637"/>
    <w:rsid w:val="0043091A"/>
    <w:rsid w:val="0043230E"/>
    <w:rsid w:val="00447A5D"/>
    <w:rsid w:val="00454488"/>
    <w:rsid w:val="00457C0D"/>
    <w:rsid w:val="00461310"/>
    <w:rsid w:val="00462832"/>
    <w:rsid w:val="00463B85"/>
    <w:rsid w:val="00464AE2"/>
    <w:rsid w:val="00465EF7"/>
    <w:rsid w:val="0047089A"/>
    <w:rsid w:val="004714F5"/>
    <w:rsid w:val="00473DB2"/>
    <w:rsid w:val="00474868"/>
    <w:rsid w:val="0048153E"/>
    <w:rsid w:val="00484F36"/>
    <w:rsid w:val="004872F3"/>
    <w:rsid w:val="00493E0A"/>
    <w:rsid w:val="004942D3"/>
    <w:rsid w:val="004A383B"/>
    <w:rsid w:val="004A7629"/>
    <w:rsid w:val="004B0215"/>
    <w:rsid w:val="004B1078"/>
    <w:rsid w:val="004B17BE"/>
    <w:rsid w:val="004B4E38"/>
    <w:rsid w:val="004B544F"/>
    <w:rsid w:val="004B7126"/>
    <w:rsid w:val="004C158E"/>
    <w:rsid w:val="004D448A"/>
    <w:rsid w:val="004E0ED1"/>
    <w:rsid w:val="004E3CA8"/>
    <w:rsid w:val="004E589A"/>
    <w:rsid w:val="004E7B03"/>
    <w:rsid w:val="004F270E"/>
    <w:rsid w:val="0051034D"/>
    <w:rsid w:val="00510F6F"/>
    <w:rsid w:val="005143EF"/>
    <w:rsid w:val="00516240"/>
    <w:rsid w:val="005171D8"/>
    <w:rsid w:val="00520B4F"/>
    <w:rsid w:val="00523CC5"/>
    <w:rsid w:val="0053300E"/>
    <w:rsid w:val="00534BC1"/>
    <w:rsid w:val="00542306"/>
    <w:rsid w:val="00555FEB"/>
    <w:rsid w:val="00557EB9"/>
    <w:rsid w:val="00561038"/>
    <w:rsid w:val="00566217"/>
    <w:rsid w:val="00577DEC"/>
    <w:rsid w:val="00581A5D"/>
    <w:rsid w:val="0058293B"/>
    <w:rsid w:val="005829B7"/>
    <w:rsid w:val="00583A06"/>
    <w:rsid w:val="00587863"/>
    <w:rsid w:val="0059106B"/>
    <w:rsid w:val="00593296"/>
    <w:rsid w:val="0059422F"/>
    <w:rsid w:val="00594595"/>
    <w:rsid w:val="0059766D"/>
    <w:rsid w:val="005A0076"/>
    <w:rsid w:val="005A3280"/>
    <w:rsid w:val="005B1D0E"/>
    <w:rsid w:val="005B3ADC"/>
    <w:rsid w:val="005B44F1"/>
    <w:rsid w:val="005B7F6F"/>
    <w:rsid w:val="005C2CF6"/>
    <w:rsid w:val="005C7C5D"/>
    <w:rsid w:val="005E0D63"/>
    <w:rsid w:val="005E6D31"/>
    <w:rsid w:val="005F5CB5"/>
    <w:rsid w:val="005F5DA9"/>
    <w:rsid w:val="005F6940"/>
    <w:rsid w:val="00603D72"/>
    <w:rsid w:val="00612F90"/>
    <w:rsid w:val="0062019E"/>
    <w:rsid w:val="006218FF"/>
    <w:rsid w:val="00625C9A"/>
    <w:rsid w:val="006327F8"/>
    <w:rsid w:val="00636EFE"/>
    <w:rsid w:val="00637C49"/>
    <w:rsid w:val="00637D50"/>
    <w:rsid w:val="00637E9F"/>
    <w:rsid w:val="00641F33"/>
    <w:rsid w:val="006469B9"/>
    <w:rsid w:val="00667AA0"/>
    <w:rsid w:val="00670A0E"/>
    <w:rsid w:val="006841F5"/>
    <w:rsid w:val="00692849"/>
    <w:rsid w:val="006929D9"/>
    <w:rsid w:val="00693570"/>
    <w:rsid w:val="006949AE"/>
    <w:rsid w:val="00697C43"/>
    <w:rsid w:val="006A3199"/>
    <w:rsid w:val="006A4413"/>
    <w:rsid w:val="006B3BFC"/>
    <w:rsid w:val="006C519D"/>
    <w:rsid w:val="006C51D0"/>
    <w:rsid w:val="006D7B86"/>
    <w:rsid w:val="006E5028"/>
    <w:rsid w:val="006F21D0"/>
    <w:rsid w:val="006F2F67"/>
    <w:rsid w:val="007026CA"/>
    <w:rsid w:val="007031AF"/>
    <w:rsid w:val="007147D1"/>
    <w:rsid w:val="00714A2B"/>
    <w:rsid w:val="007175A2"/>
    <w:rsid w:val="00725D4A"/>
    <w:rsid w:val="0072720E"/>
    <w:rsid w:val="00730DFF"/>
    <w:rsid w:val="00733E77"/>
    <w:rsid w:val="00734BF5"/>
    <w:rsid w:val="00740E72"/>
    <w:rsid w:val="007416C6"/>
    <w:rsid w:val="0074662C"/>
    <w:rsid w:val="00751779"/>
    <w:rsid w:val="00751EC0"/>
    <w:rsid w:val="00752350"/>
    <w:rsid w:val="00756533"/>
    <w:rsid w:val="00756F74"/>
    <w:rsid w:val="00761932"/>
    <w:rsid w:val="00761C02"/>
    <w:rsid w:val="007647D0"/>
    <w:rsid w:val="00765620"/>
    <w:rsid w:val="00765DBE"/>
    <w:rsid w:val="00766262"/>
    <w:rsid w:val="00767050"/>
    <w:rsid w:val="007675C6"/>
    <w:rsid w:val="00772245"/>
    <w:rsid w:val="007756B3"/>
    <w:rsid w:val="007767F7"/>
    <w:rsid w:val="00776C30"/>
    <w:rsid w:val="00781D1C"/>
    <w:rsid w:val="007916CF"/>
    <w:rsid w:val="00793D79"/>
    <w:rsid w:val="007A25B2"/>
    <w:rsid w:val="007A2EB9"/>
    <w:rsid w:val="007A39CB"/>
    <w:rsid w:val="007A5DF5"/>
    <w:rsid w:val="007A6241"/>
    <w:rsid w:val="007A6AAF"/>
    <w:rsid w:val="007B3C12"/>
    <w:rsid w:val="007B57BD"/>
    <w:rsid w:val="007B6AB3"/>
    <w:rsid w:val="007C03FB"/>
    <w:rsid w:val="007C1325"/>
    <w:rsid w:val="007C3076"/>
    <w:rsid w:val="007C5561"/>
    <w:rsid w:val="007C7543"/>
    <w:rsid w:val="007D06D1"/>
    <w:rsid w:val="007D36BF"/>
    <w:rsid w:val="007E630B"/>
    <w:rsid w:val="007F0A38"/>
    <w:rsid w:val="007F47E6"/>
    <w:rsid w:val="007F58FC"/>
    <w:rsid w:val="007F5FAD"/>
    <w:rsid w:val="007F6AE5"/>
    <w:rsid w:val="00801FA0"/>
    <w:rsid w:val="0080276B"/>
    <w:rsid w:val="00804C6B"/>
    <w:rsid w:val="00814980"/>
    <w:rsid w:val="00816F72"/>
    <w:rsid w:val="00827CB5"/>
    <w:rsid w:val="0083096B"/>
    <w:rsid w:val="00837EE3"/>
    <w:rsid w:val="00842433"/>
    <w:rsid w:val="008444DC"/>
    <w:rsid w:val="00852C8D"/>
    <w:rsid w:val="00856E7A"/>
    <w:rsid w:val="008626F5"/>
    <w:rsid w:val="008674B0"/>
    <w:rsid w:val="0087140D"/>
    <w:rsid w:val="00872FEC"/>
    <w:rsid w:val="00874A69"/>
    <w:rsid w:val="0087767B"/>
    <w:rsid w:val="00877DFE"/>
    <w:rsid w:val="00880B54"/>
    <w:rsid w:val="00893BA4"/>
    <w:rsid w:val="0089510E"/>
    <w:rsid w:val="00896D67"/>
    <w:rsid w:val="008A2014"/>
    <w:rsid w:val="008A2EDE"/>
    <w:rsid w:val="008A3F78"/>
    <w:rsid w:val="008B1725"/>
    <w:rsid w:val="008B422B"/>
    <w:rsid w:val="008B7F24"/>
    <w:rsid w:val="008C1EC3"/>
    <w:rsid w:val="008C35DB"/>
    <w:rsid w:val="008C532C"/>
    <w:rsid w:val="008C72B8"/>
    <w:rsid w:val="008D2209"/>
    <w:rsid w:val="008D376E"/>
    <w:rsid w:val="008E1C66"/>
    <w:rsid w:val="008E23AF"/>
    <w:rsid w:val="008E2D92"/>
    <w:rsid w:val="008E3DA4"/>
    <w:rsid w:val="008F00EA"/>
    <w:rsid w:val="008F5BE2"/>
    <w:rsid w:val="008F6C73"/>
    <w:rsid w:val="008F7240"/>
    <w:rsid w:val="00902DEB"/>
    <w:rsid w:val="009047DF"/>
    <w:rsid w:val="00912F90"/>
    <w:rsid w:val="009155C3"/>
    <w:rsid w:val="00916E36"/>
    <w:rsid w:val="00923E94"/>
    <w:rsid w:val="009250CF"/>
    <w:rsid w:val="00926264"/>
    <w:rsid w:val="009278C8"/>
    <w:rsid w:val="00934472"/>
    <w:rsid w:val="00950F8F"/>
    <w:rsid w:val="0095279C"/>
    <w:rsid w:val="0095300D"/>
    <w:rsid w:val="00954FCA"/>
    <w:rsid w:val="00957532"/>
    <w:rsid w:val="00961539"/>
    <w:rsid w:val="00982BF1"/>
    <w:rsid w:val="00984D85"/>
    <w:rsid w:val="00986B26"/>
    <w:rsid w:val="00990EA2"/>
    <w:rsid w:val="00994491"/>
    <w:rsid w:val="009966A5"/>
    <w:rsid w:val="009A1E60"/>
    <w:rsid w:val="009A71D3"/>
    <w:rsid w:val="009B658E"/>
    <w:rsid w:val="009D191F"/>
    <w:rsid w:val="009D3B01"/>
    <w:rsid w:val="009E17E2"/>
    <w:rsid w:val="009E2A19"/>
    <w:rsid w:val="009E492E"/>
    <w:rsid w:val="009E610D"/>
    <w:rsid w:val="009F33BE"/>
    <w:rsid w:val="00A04890"/>
    <w:rsid w:val="00A11534"/>
    <w:rsid w:val="00A121EB"/>
    <w:rsid w:val="00A14D39"/>
    <w:rsid w:val="00A16963"/>
    <w:rsid w:val="00A20870"/>
    <w:rsid w:val="00A21C51"/>
    <w:rsid w:val="00A23007"/>
    <w:rsid w:val="00A23CD5"/>
    <w:rsid w:val="00A24FD4"/>
    <w:rsid w:val="00A345F6"/>
    <w:rsid w:val="00A35528"/>
    <w:rsid w:val="00A37284"/>
    <w:rsid w:val="00A44C1D"/>
    <w:rsid w:val="00A4593B"/>
    <w:rsid w:val="00A520D0"/>
    <w:rsid w:val="00A52ACA"/>
    <w:rsid w:val="00A53EB2"/>
    <w:rsid w:val="00A63745"/>
    <w:rsid w:val="00A640C1"/>
    <w:rsid w:val="00A6479F"/>
    <w:rsid w:val="00A65CDF"/>
    <w:rsid w:val="00A766DA"/>
    <w:rsid w:val="00A776A2"/>
    <w:rsid w:val="00A91FB6"/>
    <w:rsid w:val="00A975B2"/>
    <w:rsid w:val="00AA25A0"/>
    <w:rsid w:val="00AA3871"/>
    <w:rsid w:val="00AA4A36"/>
    <w:rsid w:val="00AB0ED1"/>
    <w:rsid w:val="00AB2A6E"/>
    <w:rsid w:val="00AB5BEF"/>
    <w:rsid w:val="00AD15CC"/>
    <w:rsid w:val="00AD27ED"/>
    <w:rsid w:val="00AD2DDD"/>
    <w:rsid w:val="00AD632F"/>
    <w:rsid w:val="00AE3703"/>
    <w:rsid w:val="00AF32EE"/>
    <w:rsid w:val="00AF425F"/>
    <w:rsid w:val="00AF6872"/>
    <w:rsid w:val="00AF70C1"/>
    <w:rsid w:val="00AF733E"/>
    <w:rsid w:val="00B004FF"/>
    <w:rsid w:val="00B06CDF"/>
    <w:rsid w:val="00B07256"/>
    <w:rsid w:val="00B17926"/>
    <w:rsid w:val="00B22878"/>
    <w:rsid w:val="00B26570"/>
    <w:rsid w:val="00B3227E"/>
    <w:rsid w:val="00B329AC"/>
    <w:rsid w:val="00B34636"/>
    <w:rsid w:val="00B35967"/>
    <w:rsid w:val="00B4131E"/>
    <w:rsid w:val="00B427C9"/>
    <w:rsid w:val="00B45536"/>
    <w:rsid w:val="00B51300"/>
    <w:rsid w:val="00B56823"/>
    <w:rsid w:val="00B637ED"/>
    <w:rsid w:val="00B71C88"/>
    <w:rsid w:val="00B81C1B"/>
    <w:rsid w:val="00B84BED"/>
    <w:rsid w:val="00B91667"/>
    <w:rsid w:val="00B932E6"/>
    <w:rsid w:val="00B94F25"/>
    <w:rsid w:val="00BA1830"/>
    <w:rsid w:val="00BA6543"/>
    <w:rsid w:val="00BA6561"/>
    <w:rsid w:val="00BA6A16"/>
    <w:rsid w:val="00BB01A5"/>
    <w:rsid w:val="00BB0362"/>
    <w:rsid w:val="00BB0564"/>
    <w:rsid w:val="00BB15C4"/>
    <w:rsid w:val="00BB62AC"/>
    <w:rsid w:val="00BB6912"/>
    <w:rsid w:val="00BC1DA4"/>
    <w:rsid w:val="00BC6B27"/>
    <w:rsid w:val="00BD2567"/>
    <w:rsid w:val="00BD77A0"/>
    <w:rsid w:val="00BE4E11"/>
    <w:rsid w:val="00BF0E9D"/>
    <w:rsid w:val="00BF20F7"/>
    <w:rsid w:val="00BF4285"/>
    <w:rsid w:val="00BF5918"/>
    <w:rsid w:val="00C14279"/>
    <w:rsid w:val="00C17F22"/>
    <w:rsid w:val="00C205BE"/>
    <w:rsid w:val="00C35C56"/>
    <w:rsid w:val="00C411D9"/>
    <w:rsid w:val="00C51DF4"/>
    <w:rsid w:val="00C52AA9"/>
    <w:rsid w:val="00C53046"/>
    <w:rsid w:val="00C607DB"/>
    <w:rsid w:val="00C6500E"/>
    <w:rsid w:val="00C6514D"/>
    <w:rsid w:val="00C67F2E"/>
    <w:rsid w:val="00C749A1"/>
    <w:rsid w:val="00C75833"/>
    <w:rsid w:val="00C778BD"/>
    <w:rsid w:val="00C80798"/>
    <w:rsid w:val="00C8099F"/>
    <w:rsid w:val="00C902AC"/>
    <w:rsid w:val="00C94BF8"/>
    <w:rsid w:val="00C96C28"/>
    <w:rsid w:val="00CA6AC9"/>
    <w:rsid w:val="00CB232F"/>
    <w:rsid w:val="00CB490B"/>
    <w:rsid w:val="00CB6CE4"/>
    <w:rsid w:val="00CB7365"/>
    <w:rsid w:val="00CC0F27"/>
    <w:rsid w:val="00CC362E"/>
    <w:rsid w:val="00CC75AA"/>
    <w:rsid w:val="00CD0101"/>
    <w:rsid w:val="00CD3A19"/>
    <w:rsid w:val="00CD59FB"/>
    <w:rsid w:val="00CE09F6"/>
    <w:rsid w:val="00CE2B8A"/>
    <w:rsid w:val="00CE5372"/>
    <w:rsid w:val="00CF4886"/>
    <w:rsid w:val="00D00970"/>
    <w:rsid w:val="00D01D0E"/>
    <w:rsid w:val="00D158C6"/>
    <w:rsid w:val="00D24F94"/>
    <w:rsid w:val="00D263D5"/>
    <w:rsid w:val="00D270DD"/>
    <w:rsid w:val="00D27BEC"/>
    <w:rsid w:val="00D3323C"/>
    <w:rsid w:val="00D3486E"/>
    <w:rsid w:val="00D34BA5"/>
    <w:rsid w:val="00D400C5"/>
    <w:rsid w:val="00D42B33"/>
    <w:rsid w:val="00D448A7"/>
    <w:rsid w:val="00D44DD6"/>
    <w:rsid w:val="00D54F39"/>
    <w:rsid w:val="00D55A8A"/>
    <w:rsid w:val="00D56597"/>
    <w:rsid w:val="00D67DF3"/>
    <w:rsid w:val="00D70E36"/>
    <w:rsid w:val="00D842F2"/>
    <w:rsid w:val="00D86F0D"/>
    <w:rsid w:val="00D90633"/>
    <w:rsid w:val="00D9126B"/>
    <w:rsid w:val="00D975CA"/>
    <w:rsid w:val="00DA0422"/>
    <w:rsid w:val="00DA0E8D"/>
    <w:rsid w:val="00DA566A"/>
    <w:rsid w:val="00DB7369"/>
    <w:rsid w:val="00DC1824"/>
    <w:rsid w:val="00DC7069"/>
    <w:rsid w:val="00DC70D3"/>
    <w:rsid w:val="00DD107A"/>
    <w:rsid w:val="00DD2534"/>
    <w:rsid w:val="00DD5FAA"/>
    <w:rsid w:val="00DD6640"/>
    <w:rsid w:val="00DE1708"/>
    <w:rsid w:val="00DE763D"/>
    <w:rsid w:val="00DF44DF"/>
    <w:rsid w:val="00E027FE"/>
    <w:rsid w:val="00E0591B"/>
    <w:rsid w:val="00E079EF"/>
    <w:rsid w:val="00E128A2"/>
    <w:rsid w:val="00E14A27"/>
    <w:rsid w:val="00E21A4D"/>
    <w:rsid w:val="00E22094"/>
    <w:rsid w:val="00E253EA"/>
    <w:rsid w:val="00E269CC"/>
    <w:rsid w:val="00E3115D"/>
    <w:rsid w:val="00E3738C"/>
    <w:rsid w:val="00E427A3"/>
    <w:rsid w:val="00E6305D"/>
    <w:rsid w:val="00E80D7E"/>
    <w:rsid w:val="00E839A9"/>
    <w:rsid w:val="00E90B6D"/>
    <w:rsid w:val="00E92512"/>
    <w:rsid w:val="00EA787E"/>
    <w:rsid w:val="00EB0120"/>
    <w:rsid w:val="00EB0548"/>
    <w:rsid w:val="00EB18B5"/>
    <w:rsid w:val="00EB72CD"/>
    <w:rsid w:val="00EC19B8"/>
    <w:rsid w:val="00EC6C91"/>
    <w:rsid w:val="00ED12DA"/>
    <w:rsid w:val="00ED47BC"/>
    <w:rsid w:val="00ED7827"/>
    <w:rsid w:val="00EE3575"/>
    <w:rsid w:val="00EE5878"/>
    <w:rsid w:val="00EE69E1"/>
    <w:rsid w:val="00EF0612"/>
    <w:rsid w:val="00EF2A5D"/>
    <w:rsid w:val="00EF313A"/>
    <w:rsid w:val="00EF34F7"/>
    <w:rsid w:val="00EF61EE"/>
    <w:rsid w:val="00F02A6D"/>
    <w:rsid w:val="00F125EB"/>
    <w:rsid w:val="00F12CAB"/>
    <w:rsid w:val="00F12E7E"/>
    <w:rsid w:val="00F14E7F"/>
    <w:rsid w:val="00F15D5D"/>
    <w:rsid w:val="00F179FD"/>
    <w:rsid w:val="00F17ED0"/>
    <w:rsid w:val="00F2033B"/>
    <w:rsid w:val="00F32786"/>
    <w:rsid w:val="00F3672A"/>
    <w:rsid w:val="00F418DE"/>
    <w:rsid w:val="00F430B7"/>
    <w:rsid w:val="00F43950"/>
    <w:rsid w:val="00F50000"/>
    <w:rsid w:val="00F502B6"/>
    <w:rsid w:val="00F602F7"/>
    <w:rsid w:val="00F62F24"/>
    <w:rsid w:val="00F6416E"/>
    <w:rsid w:val="00F6757A"/>
    <w:rsid w:val="00F705E6"/>
    <w:rsid w:val="00F8004D"/>
    <w:rsid w:val="00F856BC"/>
    <w:rsid w:val="00F85E83"/>
    <w:rsid w:val="00F90F44"/>
    <w:rsid w:val="00F929A3"/>
    <w:rsid w:val="00FA075E"/>
    <w:rsid w:val="00FA6414"/>
    <w:rsid w:val="00FB2AB8"/>
    <w:rsid w:val="00FB2F95"/>
    <w:rsid w:val="00FB3202"/>
    <w:rsid w:val="00FC043C"/>
    <w:rsid w:val="00FC0857"/>
    <w:rsid w:val="00FC7ECC"/>
    <w:rsid w:val="00FE2F63"/>
    <w:rsid w:val="00FE4082"/>
    <w:rsid w:val="00FE753D"/>
    <w:rsid w:val="00FE7D22"/>
    <w:rsid w:val="00FF3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472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34472"/>
    <w:pPr>
      <w:suppressAutoHyphens/>
      <w:autoSpaceDN w:val="0"/>
      <w:spacing w:after="0" w:line="360" w:lineRule="auto"/>
      <w:ind w:firstLine="851"/>
      <w:jc w:val="both"/>
    </w:pPr>
    <w:rPr>
      <w:rFonts w:ascii="Times New Roman" w:eastAsia="Calibri" w:hAnsi="Times New Roman" w:cs="Times New Roman"/>
      <w:kern w:val="3"/>
      <w:sz w:val="26"/>
      <w:szCs w:val="26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5F5CB5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5F5CB5"/>
    <w:rPr>
      <w:rFonts w:ascii="Tahoma" w:eastAsia="Lucida Sans Unicode" w:hAnsi="Tahoma" w:cs="Mangal"/>
      <w:kern w:val="3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472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34472"/>
    <w:pPr>
      <w:suppressAutoHyphens/>
      <w:autoSpaceDN w:val="0"/>
      <w:spacing w:after="0" w:line="360" w:lineRule="auto"/>
      <w:ind w:firstLine="851"/>
      <w:jc w:val="both"/>
    </w:pPr>
    <w:rPr>
      <w:rFonts w:ascii="Times New Roman" w:eastAsia="Calibri" w:hAnsi="Times New Roman" w:cs="Times New Roman"/>
      <w:kern w:val="3"/>
      <w:sz w:val="26"/>
      <w:szCs w:val="26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5F5CB5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5F5CB5"/>
    <w:rPr>
      <w:rFonts w:ascii="Tahoma" w:eastAsia="Lucida Sans Unicode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4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1182</Words>
  <Characters>6741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007</dc:creator>
  <cp:keywords/>
  <dc:description/>
  <cp:lastModifiedBy>007</cp:lastModifiedBy>
  <cp:revision>7</cp:revision>
  <cp:lastPrinted>2015-09-24T09:32:00Z</cp:lastPrinted>
  <dcterms:created xsi:type="dcterms:W3CDTF">2015-09-24T08:19:00Z</dcterms:created>
  <dcterms:modified xsi:type="dcterms:W3CDTF">2015-09-24T10:02:00Z</dcterms:modified>
</cp:coreProperties>
</file>