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E" w:rsidRDefault="00B6396E" w:rsidP="00B6396E">
      <w:pPr>
        <w:pStyle w:val="a5"/>
      </w:pPr>
    </w:p>
    <w:p w:rsidR="00B6396E" w:rsidRDefault="00B6396E" w:rsidP="00B6396E">
      <w:pPr>
        <w:pStyle w:val="a5"/>
      </w:pPr>
    </w:p>
    <w:p w:rsidR="00B6396E" w:rsidRDefault="00B6396E" w:rsidP="00B6396E">
      <w:pPr>
        <w:pStyle w:val="a5"/>
      </w:pPr>
    </w:p>
    <w:p w:rsidR="00B6396E" w:rsidRDefault="00B6396E" w:rsidP="00B6396E">
      <w:pPr>
        <w:pStyle w:val="a5"/>
      </w:pPr>
    </w:p>
    <w:p w:rsidR="00B6396E" w:rsidRPr="00502328" w:rsidRDefault="00B6396E" w:rsidP="00B6396E">
      <w:pPr>
        <w:pStyle w:val="a5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Методические рекомендации </w:t>
      </w:r>
    </w:p>
    <w:p w:rsidR="00B6396E" w:rsidRPr="00502328" w:rsidRDefault="00B6396E" w:rsidP="00B6396E">
      <w:pPr>
        <w:pStyle w:val="a5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>для родителей</w:t>
      </w:r>
    </w:p>
    <w:p w:rsidR="00B6396E" w:rsidRDefault="00B6396E" w:rsidP="00B6396E">
      <w:pPr>
        <w:pStyle w:val="a5"/>
        <w:jc w:val="center"/>
        <w:rPr>
          <w:rFonts w:asciiTheme="majorHAnsi" w:hAnsiTheme="majorHAnsi"/>
          <w:sz w:val="56"/>
          <w:szCs w:val="56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6"/>
          <w:szCs w:val="56"/>
        </w:rPr>
      </w:pPr>
    </w:p>
    <w:p w:rsidR="00B6396E" w:rsidRPr="00502328" w:rsidRDefault="00B6396E" w:rsidP="00B6396E">
      <w:pPr>
        <w:pStyle w:val="a5"/>
        <w:jc w:val="center"/>
        <w:rPr>
          <w:rFonts w:asciiTheme="majorHAnsi" w:hAnsiTheme="majorHAnsi"/>
          <w:sz w:val="56"/>
          <w:szCs w:val="56"/>
        </w:rPr>
      </w:pPr>
    </w:p>
    <w:p w:rsidR="00B6396E" w:rsidRDefault="00B6396E" w:rsidP="00B6396E">
      <w:pPr>
        <w:pStyle w:val="a5"/>
        <w:ind w:left="-567"/>
        <w:jc w:val="center"/>
        <w:rPr>
          <w:rFonts w:asciiTheme="majorHAnsi" w:hAnsiTheme="majorHAnsi"/>
          <w:b/>
          <w:shadow/>
          <w:color w:val="DD2709"/>
          <w:sz w:val="72"/>
          <w:szCs w:val="72"/>
        </w:rPr>
      </w:pPr>
      <w:r w:rsidRPr="005E678E">
        <w:rPr>
          <w:rFonts w:asciiTheme="majorHAnsi" w:hAnsiTheme="majorHAnsi"/>
          <w:sz w:val="96"/>
          <w:szCs w:val="72"/>
        </w:rPr>
        <w:t xml:space="preserve"> </w:t>
      </w:r>
      <w:r w:rsidRPr="005E678E">
        <w:rPr>
          <w:rFonts w:asciiTheme="majorHAnsi" w:hAnsiTheme="majorHAnsi"/>
          <w:b/>
          <w:shadow/>
          <w:color w:val="DD2709"/>
          <w:sz w:val="72"/>
          <w:szCs w:val="72"/>
        </w:rPr>
        <w:t>«</w:t>
      </w:r>
      <w:r>
        <w:rPr>
          <w:rFonts w:asciiTheme="majorHAnsi" w:hAnsiTheme="majorHAnsi"/>
          <w:b/>
          <w:shadow/>
          <w:color w:val="DD2709"/>
          <w:sz w:val="72"/>
          <w:szCs w:val="72"/>
        </w:rPr>
        <w:t>Подросток в доме:</w:t>
      </w:r>
    </w:p>
    <w:p w:rsidR="00B6396E" w:rsidRPr="005E678E" w:rsidRDefault="00B6396E" w:rsidP="00B6396E">
      <w:pPr>
        <w:pStyle w:val="a5"/>
        <w:ind w:left="-567"/>
        <w:jc w:val="center"/>
        <w:rPr>
          <w:rFonts w:asciiTheme="majorHAnsi" w:hAnsiTheme="majorHAnsi"/>
          <w:b/>
          <w:shadow/>
          <w:color w:val="DD2709"/>
          <w:sz w:val="96"/>
          <w:szCs w:val="72"/>
        </w:rPr>
      </w:pPr>
      <w:r>
        <w:rPr>
          <w:rFonts w:asciiTheme="majorHAnsi" w:hAnsiTheme="majorHAnsi"/>
          <w:b/>
          <w:shadow/>
          <w:color w:val="DD2709"/>
          <w:sz w:val="72"/>
          <w:szCs w:val="72"/>
        </w:rPr>
        <w:t>пособие по выживанию</w:t>
      </w:r>
      <w:r w:rsidRPr="005E678E">
        <w:rPr>
          <w:rFonts w:asciiTheme="majorHAnsi" w:hAnsiTheme="majorHAnsi"/>
          <w:b/>
          <w:shadow/>
          <w:color w:val="DD2709"/>
          <w:sz w:val="72"/>
          <w:szCs w:val="72"/>
        </w:rPr>
        <w:t>»</w:t>
      </w:r>
    </w:p>
    <w:p w:rsidR="00B6396E" w:rsidRDefault="006E4CB1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31115</wp:posOffset>
            </wp:positionV>
            <wp:extent cx="5073650" cy="3365500"/>
            <wp:effectExtent l="19050" t="0" r="0" b="0"/>
            <wp:wrapNone/>
            <wp:docPr id="1" name="Рисунок 1" descr="C:\Users\юлия\Documents\Рабочие документы\Работа с родителями\Методический материал для родителей\2014-2015 уч. г\Гараева Ю\Подросток в дом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cuments\Рабочие документы\Работа с родителями\Методический материал для родителей\2014-2015 уч. г\Гараева Ю\Подросток в доме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B6396E" w:rsidRDefault="00B6396E" w:rsidP="00B6396E">
      <w:pPr>
        <w:pStyle w:val="a5"/>
        <w:jc w:val="center"/>
        <w:rPr>
          <w:rFonts w:asciiTheme="majorHAnsi" w:hAnsiTheme="majorHAnsi"/>
          <w:sz w:val="52"/>
          <w:szCs w:val="52"/>
        </w:rPr>
      </w:pPr>
    </w:p>
    <w:p w:rsidR="006E4CB1" w:rsidRDefault="006E4CB1" w:rsidP="00B6396E">
      <w:pPr>
        <w:pStyle w:val="a5"/>
        <w:jc w:val="right"/>
        <w:rPr>
          <w:rFonts w:asciiTheme="majorHAnsi" w:hAnsiTheme="majorHAnsi"/>
          <w:b/>
          <w:color w:val="002060"/>
          <w:sz w:val="36"/>
          <w:szCs w:val="36"/>
        </w:rPr>
      </w:pPr>
    </w:p>
    <w:p w:rsidR="00B6396E" w:rsidRPr="00502328" w:rsidRDefault="00B6396E" w:rsidP="00B6396E">
      <w:pPr>
        <w:pStyle w:val="a5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502328">
        <w:rPr>
          <w:rFonts w:asciiTheme="majorHAnsi" w:hAnsiTheme="majorHAnsi"/>
          <w:b/>
          <w:color w:val="002060"/>
          <w:sz w:val="36"/>
          <w:szCs w:val="36"/>
        </w:rPr>
        <w:t>Материал подготовила:</w:t>
      </w:r>
    </w:p>
    <w:p w:rsidR="00B6396E" w:rsidRPr="00502328" w:rsidRDefault="00B6396E" w:rsidP="00B6396E">
      <w:pPr>
        <w:pStyle w:val="a5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Ю. А. Гараева</w:t>
      </w:r>
      <w:r w:rsidRPr="00502328">
        <w:rPr>
          <w:rFonts w:asciiTheme="majorHAnsi" w:hAnsiTheme="majorHAnsi"/>
          <w:sz w:val="36"/>
          <w:szCs w:val="36"/>
        </w:rPr>
        <w:t>,</w:t>
      </w:r>
    </w:p>
    <w:p w:rsidR="00B6396E" w:rsidRPr="00502328" w:rsidRDefault="00B6396E" w:rsidP="00B6396E">
      <w:pPr>
        <w:pStyle w:val="a5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социальный </w:t>
      </w:r>
      <w:r w:rsidRPr="00502328">
        <w:rPr>
          <w:rFonts w:asciiTheme="majorHAnsi" w:hAnsiTheme="majorHAnsi"/>
          <w:sz w:val="36"/>
          <w:szCs w:val="36"/>
        </w:rPr>
        <w:t xml:space="preserve">педагог </w:t>
      </w:r>
    </w:p>
    <w:p w:rsidR="00B6396E" w:rsidRDefault="00B6396E" w:rsidP="00B6396E">
      <w:pPr>
        <w:pStyle w:val="a5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МБОУДОД ДЮЦ «Молодёжный центр»</w:t>
      </w:r>
    </w:p>
    <w:p w:rsidR="00B6396E" w:rsidRDefault="00B6396E" w:rsidP="00B6396E">
      <w:pPr>
        <w:pStyle w:val="a5"/>
        <w:jc w:val="right"/>
        <w:rPr>
          <w:rFonts w:asciiTheme="majorHAnsi" w:hAnsiTheme="majorHAnsi"/>
          <w:sz w:val="36"/>
          <w:szCs w:val="36"/>
        </w:rPr>
      </w:pPr>
    </w:p>
    <w:p w:rsidR="00B6396E" w:rsidRPr="00502328" w:rsidRDefault="00B6396E" w:rsidP="00B6396E">
      <w:pPr>
        <w:rPr>
          <w:rFonts w:ascii="Times New Roman" w:hAnsi="Times New Roman" w:cs="Times New Roman"/>
          <w:sz w:val="28"/>
          <w:szCs w:val="28"/>
        </w:rPr>
      </w:pPr>
    </w:p>
    <w:p w:rsidR="00B6396E" w:rsidRPr="00B6396E" w:rsidRDefault="00B6396E" w:rsidP="00B6396E">
      <w:pPr>
        <w:ind w:firstLine="708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B6396E">
        <w:rPr>
          <w:rFonts w:asciiTheme="majorHAnsi" w:hAnsiTheme="majorHAnsi" w:cs="Times New Roman"/>
          <w:b/>
          <w:color w:val="002060"/>
          <w:sz w:val="28"/>
          <w:szCs w:val="28"/>
        </w:rPr>
        <w:t>октябрь 2014 г.</w:t>
      </w:r>
    </w:p>
    <w:p w:rsidR="006E4CB1" w:rsidRPr="006E4CB1" w:rsidRDefault="006E4CB1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255270</wp:posOffset>
            </wp:positionV>
            <wp:extent cx="2455545" cy="2708275"/>
            <wp:effectExtent l="19050" t="0" r="1905" b="0"/>
            <wp:wrapSquare wrapText="bothSides"/>
            <wp:docPr id="2" name="Рисунок 2" descr="C:\Users\юлия\Documents\Рабочие документы\Работа с родителями\Методический материал для родителей\2014-2015 уч. г\Гараева Ю\Подросток в дом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cuments\Рабочие документы\Работа с родителями\Методический материал для родителей\2014-2015 уч. г\Гараева Ю\Подросток в доме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873" w:rsidRPr="006E4CB1">
        <w:rPr>
          <w:rFonts w:ascii="Times New Roman" w:hAnsi="Times New Roman" w:cs="Times New Roman"/>
          <w:sz w:val="24"/>
        </w:rPr>
        <w:t>Итак. Это случилось! Наш дорогой и любимый школьник подрос и превратился (о ужас!) в подростка. Он стал кусачим и колючим. Слово ему попрек ни скажи! И как нам теперь выживать под одной крышей, скажите, пожалуйста!</w:t>
      </w: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>Мы, родители, часто требуем от наших детей-подростков слишком многого. Но давайте зададим себе несколько вопросов. Каких отношений мы хотим с нашими детьми? И как построить эти отношения?</w:t>
      </w: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>Нам хочется, чтобы они были послушными, и в то же время отвечали за свои решения; чтобы девочки не красились, а мальчики были вежливыми.</w:t>
      </w:r>
      <w:r w:rsidR="006E4CB1">
        <w:rPr>
          <w:rFonts w:ascii="Times New Roman" w:hAnsi="Times New Roman" w:cs="Times New Roman"/>
          <w:sz w:val="32"/>
          <w:szCs w:val="28"/>
        </w:rPr>
        <w:t xml:space="preserve"> </w:t>
      </w:r>
      <w:r w:rsidRPr="006E4CB1">
        <w:rPr>
          <w:rFonts w:ascii="Times New Roman" w:hAnsi="Times New Roman" w:cs="Times New Roman"/>
          <w:sz w:val="24"/>
        </w:rPr>
        <w:t>С одной стороны, мы ждем от подростков, чтобы они мотивировали себя и ставили перед собой цели, как взрослые. А с другой стороны, мы сами не даем им той свободы в принятии решений, которая свойственна взрослым.</w:t>
      </w: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>Подростки заняты учебой в школе и материально зависят от родителей. Учителя и родители ограничивают самостоятельность подростка, и в то же время требуют освоения чувства взрослости и ответственности.</w:t>
      </w:r>
      <w:r w:rsidR="006E4CB1">
        <w:rPr>
          <w:rFonts w:ascii="Times New Roman" w:hAnsi="Times New Roman" w:cs="Times New Roman"/>
          <w:sz w:val="32"/>
          <w:szCs w:val="28"/>
        </w:rPr>
        <w:t xml:space="preserve"> </w:t>
      </w:r>
      <w:r w:rsidRPr="006E4CB1">
        <w:rPr>
          <w:rFonts w:ascii="Times New Roman" w:hAnsi="Times New Roman" w:cs="Times New Roman"/>
          <w:sz w:val="24"/>
        </w:rPr>
        <w:t>Родителей можно понять. Уровень притязаний у подростков достаточно высокий. Кроме того, затраты на содержание ребенка-подростка все возрастают. Одежда и обувь того же размера, как у взрослого человека, и затраты такие же, а вот зарабатывать и содержать себя подростки пока не умеют. Хотя требования к тратам все возрастают: счета за мобильный, кафе, кино. А ведь школу теперь заканчивают в девятнадцать – двадцать лет. Как шутят сами подростки – мы будем школу заканчивать, а наши дети как раз в первый класс пойдут.</w:t>
      </w:r>
    </w:p>
    <w:p w:rsidR="006E4CB1" w:rsidRPr="006E4CB1" w:rsidRDefault="006E4CB1" w:rsidP="006E4CB1">
      <w:pPr>
        <w:pStyle w:val="a5"/>
        <w:jc w:val="center"/>
        <w:rPr>
          <w:rFonts w:asciiTheme="majorHAnsi" w:hAnsiTheme="majorHAnsi"/>
          <w:b/>
          <w:shadow/>
          <w:color w:val="002060"/>
          <w:sz w:val="16"/>
          <w:szCs w:val="16"/>
        </w:rPr>
      </w:pPr>
    </w:p>
    <w:p w:rsidR="004E6873" w:rsidRDefault="004E6873" w:rsidP="006E4CB1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  <w:r w:rsidRPr="006E4CB1">
        <w:rPr>
          <w:rFonts w:asciiTheme="majorHAnsi" w:hAnsiTheme="majorHAnsi"/>
          <w:b/>
          <w:shadow/>
          <w:color w:val="002060"/>
          <w:sz w:val="28"/>
        </w:rPr>
        <w:t>Откуда подросток получает знания о том что можно, а чего нельзя?</w:t>
      </w:r>
    </w:p>
    <w:p w:rsidR="006E4CB1" w:rsidRPr="006E4CB1" w:rsidRDefault="006E4CB1" w:rsidP="006E4CB1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16"/>
          <w:szCs w:val="16"/>
        </w:rPr>
      </w:pP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Семья сидит за столиком в кафе. За соседним столиком сидит компания подростков и слово б… звучит раз по пять в каждом предложении. Женщина старается «выключить звук», но у нее это не очень получается. Рядом сидит сын десяти лет, у которого при каждом новом матном слове глаза загораются, и на губах появляется хитрая улыбка. После очередной фразы муж встает, подходит к компании и очень вежливо говорит: «Ребята, извините. Можно без мата – я с сыном сижу».</w:t>
      </w: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>К моему удивлению, ребята кивают и начинают разговаривать нормально.</w:t>
      </w:r>
    </w:p>
    <w:p w:rsidR="004E6873" w:rsidRPr="006E4CB1" w:rsidRDefault="006E4CB1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6E4CB1">
        <w:rPr>
          <w:rFonts w:ascii="Times New Roman" w:hAnsi="Times New Roman" w:cs="Times New Roman"/>
          <w:i/>
          <w:sz w:val="24"/>
        </w:rPr>
        <w:t xml:space="preserve">- </w:t>
      </w:r>
      <w:r w:rsidR="004E6873" w:rsidRPr="006E4CB1">
        <w:rPr>
          <w:rFonts w:ascii="Times New Roman" w:hAnsi="Times New Roman" w:cs="Times New Roman"/>
          <w:i/>
          <w:sz w:val="24"/>
        </w:rPr>
        <w:t>А тебе не страшно к ним подходить, ведь их много? Почему они тебя послушали? – жена никак не может успокоиться.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Ну ведь они чувствуют, что я не ругаюсь и не учу их жить,– пожимает плечами муж. – Я объяснил, почему мне не нравится их сленг.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А я думала, что нам придется уйти. А что бы ты делал, если бы они не перестали? – волнуется жена.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Не знаю. Не драться же с ним, – пожимает плечами муж. – А с другой стороны… Понимаешь, сейчас ведь никто подросткам замечаний не делает. Посмотри – все сидят и молчат или делают вид, что все нормально. Откуда подросткам знать, что их поведение может кому-то не нравиться. Для них это норма.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Ну, папа, ты даешь… – восхищенно выдыхает сын.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>Похоже, этот пример ребенок запомнит надолго, и сам сделает из него выводы.</w:t>
      </w:r>
    </w:p>
    <w:p w:rsidR="004E6873" w:rsidRDefault="004E6873" w:rsidP="006E4CB1">
      <w:pPr>
        <w:pStyle w:val="a5"/>
        <w:jc w:val="center"/>
        <w:rPr>
          <w:rFonts w:asciiTheme="majorHAnsi" w:hAnsiTheme="majorHAnsi" w:cs="Times New Roman"/>
          <w:b/>
          <w:shadow/>
          <w:color w:val="002060"/>
          <w:sz w:val="28"/>
        </w:rPr>
      </w:pPr>
      <w:r w:rsidRPr="006E4CB1">
        <w:rPr>
          <w:rFonts w:asciiTheme="majorHAnsi" w:hAnsiTheme="majorHAnsi" w:cs="Times New Roman"/>
          <w:b/>
          <w:shadow/>
          <w:color w:val="002060"/>
          <w:sz w:val="28"/>
        </w:rPr>
        <w:lastRenderedPageBreak/>
        <w:t>Кто учит общаться наших детей?</w:t>
      </w:r>
    </w:p>
    <w:p w:rsidR="006E4CB1" w:rsidRPr="006E4CB1" w:rsidRDefault="006E4CB1" w:rsidP="006E4CB1">
      <w:pPr>
        <w:pStyle w:val="a5"/>
        <w:jc w:val="center"/>
        <w:rPr>
          <w:rFonts w:asciiTheme="majorHAnsi" w:hAnsiTheme="majorHAnsi" w:cs="Times New Roman"/>
          <w:b/>
          <w:shadow/>
          <w:color w:val="002060"/>
          <w:sz w:val="16"/>
          <w:szCs w:val="16"/>
        </w:rPr>
      </w:pP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Что делать, мой ребенок хамит! – стонет мама. – На любое замечание с моей стороны, сын огрызается так, как будто я – его злейший враг. На любую попытку завести разговор, о чем он думает, он начинает кричать, чтобы его оставили в покое. Сыну нужен психолог, я уже не справляюсь!</w:t>
      </w:r>
    </w:p>
    <w:p w:rsidR="004E6873" w:rsidRPr="006E4CB1" w:rsidRDefault="004E6873" w:rsidP="006E4CB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E4CB1">
        <w:rPr>
          <w:rFonts w:ascii="Times New Roman" w:hAnsi="Times New Roman" w:cs="Times New Roman"/>
          <w:i/>
          <w:sz w:val="24"/>
        </w:rPr>
        <w:t>– Ну почему мать меня все время дергает? – раздраженно говорит парень, смотря изподлобья. – Бывает, я уже и сам пожалел о сказаном, но не знаю, как исправить ситуацию. Хочется сказать что-то приятное, теплое, но извиняться я как-то не умею. А она сразу начинает орать или еще хуже – плакать.</w:t>
      </w:r>
    </w:p>
    <w:p w:rsidR="004E6873" w:rsidRPr="006E4CB1" w:rsidRDefault="004E6873" w:rsidP="006E4C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6E4CB1">
        <w:rPr>
          <w:rFonts w:ascii="Times New Roman" w:hAnsi="Times New Roman" w:cs="Times New Roman"/>
          <w:sz w:val="24"/>
        </w:rPr>
        <w:t xml:space="preserve">Как часто родители больше дорожат мнением психолога, друзей или знакомых, взрослых, которые даже не знают ребенка. А вот мнение собственного чада их не очень-то </w:t>
      </w:r>
      <w:r w:rsidR="00145F89" w:rsidRPr="006E4CB1">
        <w:rPr>
          <w:rFonts w:ascii="Times New Roman" w:hAnsi="Times New Roman" w:cs="Times New Roman"/>
          <w:sz w:val="24"/>
        </w:rPr>
        <w:t>интересует</w:t>
      </w:r>
      <w:r w:rsidRPr="006E4CB1">
        <w:rPr>
          <w:rFonts w:ascii="Times New Roman" w:hAnsi="Times New Roman" w:cs="Times New Roman"/>
          <w:sz w:val="24"/>
        </w:rPr>
        <w:t>. Родители пока не относятся к ребенку как ко взрослому. Но в то же время требуют от подростка принятия решений как от большого. Такое поведение взрослых раздражает подростков не меньше, чем агрессивное поведение подростков может раздражать родителей.</w:t>
      </w:r>
    </w:p>
    <w:p w:rsidR="00231BD4" w:rsidRDefault="00231BD4" w:rsidP="00231BD4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</w:p>
    <w:p w:rsidR="004E6873" w:rsidRPr="00231BD4" w:rsidRDefault="004E6873" w:rsidP="00231BD4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 w:rsidRPr="00231BD4">
        <w:rPr>
          <w:rFonts w:asciiTheme="majorHAnsi" w:hAnsiTheme="majorHAnsi"/>
          <w:b/>
          <w:shadow/>
          <w:color w:val="002060"/>
          <w:sz w:val="28"/>
        </w:rPr>
        <w:t>Насколько обоснована боязнь родителей за поведение подростка?</w:t>
      </w:r>
    </w:p>
    <w:p w:rsidR="00231BD4" w:rsidRDefault="00231BD4" w:rsidP="00231B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E6873" w:rsidRPr="00231BD4" w:rsidRDefault="007319D6" w:rsidP="00231BD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57785</wp:posOffset>
            </wp:positionV>
            <wp:extent cx="3011805" cy="2406650"/>
            <wp:effectExtent l="19050" t="0" r="0" b="0"/>
            <wp:wrapSquare wrapText="bothSides"/>
            <wp:docPr id="4" name="Рисунок 3" descr="C:\Users\юлия\Documents\Рабочие документы\Работа с родителями\Методический материал для родителей\2014-2015 уч. г\Гараева Ю\Подросток в дом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ocuments\Рабочие документы\Работа с родителями\Методический материал для родителей\2014-2015 уч. г\Гараева Ю\Подросток в доме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6873" w:rsidRPr="00231BD4">
        <w:rPr>
          <w:rFonts w:ascii="Times New Roman" w:hAnsi="Times New Roman" w:cs="Times New Roman"/>
          <w:sz w:val="24"/>
        </w:rPr>
        <w:t>Взрослым часто кажется, что подростки ведут себя неадекватно. Но и мы сами часто продолжаем относиться к ним как к деткам, а не как к взрослеющим личностям.</w:t>
      </w:r>
    </w:p>
    <w:p w:rsidR="004E6873" w:rsidRPr="007319D6" w:rsidRDefault="004E6873" w:rsidP="007319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31BD4">
        <w:rPr>
          <w:rFonts w:ascii="Times New Roman" w:hAnsi="Times New Roman" w:cs="Times New Roman"/>
          <w:sz w:val="24"/>
        </w:rPr>
        <w:t xml:space="preserve">А вот если бы родители нашли время и попросили подростка высказаться прямо, но в спокойной форме, то вероятно, они узнали бы много интересного и о себе. </w:t>
      </w:r>
      <w:r w:rsidRPr="007319D6">
        <w:rPr>
          <w:rFonts w:ascii="Times New Roman" w:hAnsi="Times New Roman" w:cs="Times New Roman"/>
          <w:i/>
          <w:sz w:val="24"/>
        </w:rPr>
        <w:t>Возможно, ребенок выдаст свои претензии и о родительском равнодушии, и о том, как папа наорал на него при девочке, которую он хотел пригласить в кино. О том, какую истерику мама закатила его любимой учительнице, которая привела на уроке пример из жизни на тему наркозависимости. Сыну так хотелось поделиться с кем-то потрясшей его историей, что он имел неосторожность пересказать ее маме. Мама была в ужасе и уже утром высказала все учительнице в лицо. Сын готов был сквозь землю провалиться, а мама продолжила спектакль в кабинете директора школы. После этого его рассказы о школьной жизни свелись к стандартному диалогу с родителями:</w:t>
      </w:r>
    </w:p>
    <w:p w:rsidR="004E6873" w:rsidRPr="007319D6" w:rsidRDefault="004E6873" w:rsidP="00231BD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7319D6">
        <w:rPr>
          <w:rFonts w:ascii="Times New Roman" w:hAnsi="Times New Roman" w:cs="Times New Roman"/>
          <w:i/>
          <w:sz w:val="24"/>
        </w:rPr>
        <w:t>– Как дела в школе?</w:t>
      </w:r>
    </w:p>
    <w:p w:rsidR="004E6873" w:rsidRPr="007319D6" w:rsidRDefault="004E6873" w:rsidP="00231BD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7319D6">
        <w:rPr>
          <w:rFonts w:ascii="Times New Roman" w:hAnsi="Times New Roman" w:cs="Times New Roman"/>
          <w:i/>
          <w:sz w:val="24"/>
        </w:rPr>
        <w:t>- Нормально!</w:t>
      </w:r>
    </w:p>
    <w:p w:rsidR="004E6873" w:rsidRPr="00231BD4" w:rsidRDefault="004E6873" w:rsidP="007319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231BD4">
        <w:rPr>
          <w:rFonts w:ascii="Times New Roman" w:hAnsi="Times New Roman" w:cs="Times New Roman"/>
          <w:sz w:val="24"/>
        </w:rPr>
        <w:t>Как часто мы, родители, готовы помолчать и выслушать ребенка? Дать ему возможность выпустить пар и снять напряжение. Улучшать взаимоотношения – это не только возможно, но и необходимо. Пока мы, родители, не научились говорить уважительно с собственными детьми, нам, похоже, придется довольствоваться ролью «предков, которые уже замучили своими нотациями».</w:t>
      </w:r>
    </w:p>
    <w:p w:rsidR="007319D6" w:rsidRDefault="007319D6" w:rsidP="007319D6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</w:p>
    <w:p w:rsidR="004E6873" w:rsidRPr="007319D6" w:rsidRDefault="004E6873" w:rsidP="007319D6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 w:rsidRPr="007319D6">
        <w:rPr>
          <w:rFonts w:asciiTheme="majorHAnsi" w:hAnsiTheme="majorHAnsi"/>
          <w:b/>
          <w:shadow/>
          <w:color w:val="002060"/>
          <w:sz w:val="28"/>
        </w:rPr>
        <w:lastRenderedPageBreak/>
        <w:t>Кто делает все возможное, чтобы подготовить подростков к самостоятельной жизни?</w:t>
      </w:r>
    </w:p>
    <w:p w:rsidR="001F43EF" w:rsidRDefault="001F43EF" w:rsidP="009E1D7A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4E6873" w:rsidRPr="001F43EF" w:rsidRDefault="004E6873" w:rsidP="009E1D7A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1F43EF">
        <w:rPr>
          <w:rFonts w:ascii="Times New Roman" w:hAnsi="Times New Roman" w:cs="Times New Roman"/>
          <w:i/>
          <w:sz w:val="24"/>
        </w:rPr>
        <w:t>– Меня бесит, когда родители напоминают, что надо делать домашние задания. Я и так все знаю, а мне по сто раз повторяют одно и тоже, как маленькому. Ну меня уже вызывали на прошлом уроке. Значит, до конца семестра уже и не вызовут. А если вызовут, так я стихотворение выучу и расскажу. Так что приличную оценку в семестре мне поставят. А предки постоянно капают на мозги: «Учи английский! В жизни пригодится!» Да если бы я знал, как его учить, я бы давно выучил. У меня английский – по два раза в неделю, уже с четвертого класса. А толку-то.</w:t>
      </w:r>
    </w:p>
    <w:p w:rsidR="004E6873" w:rsidRPr="001F43EF" w:rsidRDefault="001F43EF" w:rsidP="009E1D7A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661035</wp:posOffset>
            </wp:positionV>
            <wp:extent cx="2801620" cy="1966595"/>
            <wp:effectExtent l="19050" t="0" r="0" b="0"/>
            <wp:wrapSquare wrapText="bothSides"/>
            <wp:docPr id="5" name="Рисунок 4" descr="C:\Users\юлия\Documents\Рабочие документы\Работа с родителями\Методический материал для родителей\2014-2015 уч. г\Гараева Ю\Подросток в дом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ocuments\Рабочие документы\Работа с родителями\Методический материал для родителей\2014-2015 уч. г\Гараева Ю\Подросток в доме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6873" w:rsidRPr="001F43EF">
        <w:rPr>
          <w:rFonts w:ascii="Times New Roman" w:hAnsi="Times New Roman" w:cs="Times New Roman"/>
          <w:i/>
          <w:sz w:val="24"/>
        </w:rPr>
        <w:t>Или постоянно жалуются на то, что я сочинения плохо пишу. Ну покажите мне парня, который их хорошо пишет! Это у девчонок получается сопли по бумаге размазывать. А я так не умею. И я не знаю, как этому можно научиться!</w:t>
      </w:r>
    </w:p>
    <w:p w:rsidR="004E6873" w:rsidRPr="009E1D7A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1D7A">
        <w:rPr>
          <w:rFonts w:ascii="Times New Roman" w:hAnsi="Times New Roman" w:cs="Times New Roman"/>
          <w:sz w:val="24"/>
        </w:rPr>
        <w:t>Как говорится, устами младенца… Родители очень хорошо умеют требовать, а вот кто подростка научит решать проблемы? Какова основная задача родителей: наказать или подготовить к самостоятельной жизни?</w:t>
      </w:r>
    </w:p>
    <w:p w:rsidR="004E6873" w:rsidRPr="009E1D7A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1D7A">
        <w:rPr>
          <w:rFonts w:ascii="Times New Roman" w:hAnsi="Times New Roman" w:cs="Times New Roman"/>
          <w:sz w:val="24"/>
        </w:rPr>
        <w:t>Когда вы последний раз проверяли уроки у ребенка? Начиная с какого периода у ребенка начались проблемы и по какому предмету? Часто ли родители готовы ответить на эти вопросы? Кому из взрослых понравится, если нам начнут задавать вопросы: «А вам не стыдно зарабатывать шесть тысяч? А почему вы до сих пор разговариваете на русском с ошибками?» Вряд ли кому-то из взрослых понравится система двойных стандартов: от себя я не требую, а вот ты должен быть лучше чем я. Кому должен? Почему? Не все родители готовы дать ответ сразу.</w:t>
      </w:r>
    </w:p>
    <w:p w:rsidR="001F43EF" w:rsidRDefault="001F43EF" w:rsidP="001F43EF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</w:p>
    <w:p w:rsidR="004E6873" w:rsidRPr="001F43EF" w:rsidRDefault="004E6873" w:rsidP="001F43EF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 w:rsidRPr="001F43EF">
        <w:rPr>
          <w:rFonts w:asciiTheme="majorHAnsi" w:hAnsiTheme="majorHAnsi"/>
          <w:b/>
          <w:shadow/>
          <w:color w:val="002060"/>
          <w:sz w:val="28"/>
        </w:rPr>
        <w:t>Где подростков ценят больше: в компании или в семье?</w:t>
      </w:r>
    </w:p>
    <w:p w:rsidR="001F43EF" w:rsidRDefault="001F43EF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873" w:rsidRPr="001F43EF" w:rsidRDefault="001F43EF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874395</wp:posOffset>
            </wp:positionV>
            <wp:extent cx="2571750" cy="1924050"/>
            <wp:effectExtent l="19050" t="0" r="0" b="0"/>
            <wp:wrapSquare wrapText="bothSides"/>
            <wp:docPr id="6" name="Рисунок 5" descr="C:\Users\юлия\Documents\Рабочие документы\Работа с родителями\Методический материал для родителей\2014-2015 уч. г\Гараева Ю\Подросток в дом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ocuments\Рабочие документы\Работа с родителями\Методический материал для родителей\2014-2015 уч. г\Гараева Ю\Подросток в доме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6873" w:rsidRPr="001F43EF">
        <w:rPr>
          <w:rFonts w:ascii="Times New Roman" w:hAnsi="Times New Roman" w:cs="Times New Roman"/>
          <w:sz w:val="24"/>
        </w:rPr>
        <w:t>Где подростков поучают меньше и принимают такими, какими они есть? Подростки ведут себя по-хамски, кричат и скандалят? Но ведь они не родились такими, а мы сами вырастили их. Именно в наших семьях вырастают эти дети, которые почему-то начинают нас же раздражать так сильно. Сначала родителям удобно, что дети их не трогают – смотрят телевизор или играют в компьютерные игры. А потом дети вырастают. И именно в период поиска себя, своих возможностей, период самоопределения и самореализации родители вдруг резко начинают требовать подчинения и ужесточают контроль. Подростку интересно всё, что помогает ему открыть себя, а родители нередко пытаются всячески оградить его от излишнего общения с «плохими», по их мнению, компаниями.</w:t>
      </w:r>
    </w:p>
    <w:p w:rsidR="001F43EF" w:rsidRDefault="001F43EF" w:rsidP="004E687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hadow/>
          <w:color w:val="002060"/>
          <w:sz w:val="28"/>
          <w:szCs w:val="24"/>
        </w:rPr>
      </w:pPr>
    </w:p>
    <w:p w:rsidR="004E6873" w:rsidRPr="001F43EF" w:rsidRDefault="004E6873" w:rsidP="001F43EF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 w:rsidRPr="001F43EF">
        <w:rPr>
          <w:rFonts w:asciiTheme="majorHAnsi" w:hAnsiTheme="majorHAnsi"/>
          <w:b/>
          <w:shadow/>
          <w:color w:val="002060"/>
          <w:sz w:val="28"/>
        </w:rPr>
        <w:lastRenderedPageBreak/>
        <w:t>Караул! Компьютерная зависимость! Что делать?</w:t>
      </w:r>
    </w:p>
    <w:p w:rsidR="004E6873" w:rsidRPr="001F43EF" w:rsidRDefault="001F43EF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87630</wp:posOffset>
            </wp:positionV>
            <wp:extent cx="2788285" cy="1645920"/>
            <wp:effectExtent l="19050" t="0" r="0" b="0"/>
            <wp:wrapSquare wrapText="bothSides"/>
            <wp:docPr id="7" name="Рисунок 6" descr="http://neodnna.ru/wp-content/uploads/2014/09/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odnna.ru/wp-content/uploads/2014/09/dzie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873" w:rsidRPr="001F43EF">
        <w:rPr>
          <w:rFonts w:ascii="Times New Roman" w:hAnsi="Times New Roman" w:cs="Times New Roman"/>
          <w:sz w:val="24"/>
        </w:rPr>
        <w:t xml:space="preserve">Родителям, которые волнуются, что их чадо слишком много времени проводит перед телевизором и компьютером, стоит задать себе вопрос: «А что бы вы хотели, чтобы ваш ребенок делал вместо этого?» </w:t>
      </w:r>
      <w:r w:rsidR="004E6873" w:rsidRPr="001F43EF">
        <w:rPr>
          <w:rFonts w:ascii="Times New Roman" w:hAnsi="Times New Roman" w:cs="Times New Roman"/>
          <w:b/>
          <w:sz w:val="24"/>
        </w:rPr>
        <w:t>Если вы не можете дать определённый ответ</w:t>
      </w:r>
      <w:r w:rsidR="004E6873" w:rsidRPr="001F43EF">
        <w:rPr>
          <w:rFonts w:ascii="Times New Roman" w:hAnsi="Times New Roman" w:cs="Times New Roman"/>
          <w:sz w:val="24"/>
        </w:rPr>
        <w:t>, то проблема, скорее всего, в вас, и вы не знаете, чего хотите от ребёнка. Просто оставьте его в покое.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b/>
          <w:bCs/>
          <w:sz w:val="24"/>
        </w:rPr>
        <w:t>Если ответ «уроками бы занялся!»,</w:t>
      </w:r>
      <w:r w:rsidRPr="001F43EF">
        <w:rPr>
          <w:rFonts w:ascii="Times New Roman" w:hAnsi="Times New Roman" w:cs="Times New Roman"/>
          <w:sz w:val="24"/>
        </w:rPr>
        <w:t> то вопрос к родителям: вы серьёзно полагаете, что делать уроки так уж интересно? Конечно, можно совмещать приятное с полезным, но как это объяснить неорганизованному чаду? Никак. Если он не может и не хочет, то заставить его, скорее всего, у родителей не получится. Если же родители решают вступить на путь борьбы, решив запрещать, не давать денег и т.д., то существует опасность получить в лице собственного ребёнка врага. А такого никому не пожелаешь. И, по большому счету, такими мерами ничего добиться нельзя, кроме большой нервотрёпки для всех.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>Ведь всегда можно договориться по-хорошему, может быть, ввести какую-то систему поощрений. Важно постараться объяснить свою позицию, попросить, чтобы ребенок объяснил свою.</w:t>
      </w:r>
    </w:p>
    <w:p w:rsidR="001F43EF" w:rsidRDefault="001F43EF" w:rsidP="001F43EF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</w:p>
    <w:p w:rsidR="004E6873" w:rsidRPr="001F43EF" w:rsidRDefault="004E6873" w:rsidP="001F43EF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 w:rsidRPr="001F43EF">
        <w:rPr>
          <w:rFonts w:asciiTheme="majorHAnsi" w:hAnsiTheme="majorHAnsi"/>
          <w:b/>
          <w:shadow/>
          <w:color w:val="002060"/>
          <w:sz w:val="28"/>
        </w:rPr>
        <w:t>Хочу, чтобы ребенок занимался спортом, музыкой, танцами и ещё книжки читал!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>Уважаемые родители, возможно, вас это огорчит, но вы опоздали… С ребенком надо было заниматься с раннего детства: водить его в спортивные секции и давать возможность попробовать себя в разных видах спорта, а также почувствовать вкус победы; искать учителя музыки, который сможет заинтересовать ребенка; читать ему сказки на ночь, чтобы потом ему было интересно читать самому.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>Вы могли бы задать себе вопрос: а почему взрослые сами так болезенно реагируют на поведение своих же детей? Возможно, мы видим в них наше собственное отражение. А ведь известно, что в других нас раздражают собственные недостатки. Родителям, например, часто не нравится, когда подростки требуют самостоятельности как взрослые, а ответственность за свои поступки брать не хотят.</w:t>
      </w:r>
    </w:p>
    <w:p w:rsidR="001F43EF" w:rsidRDefault="001F43EF" w:rsidP="001F43EF">
      <w:pPr>
        <w:pStyle w:val="a5"/>
        <w:jc w:val="center"/>
        <w:rPr>
          <w:rFonts w:asciiTheme="majorHAnsi" w:hAnsiTheme="majorHAnsi"/>
          <w:b/>
          <w:shadow/>
          <w:color w:val="002060"/>
          <w:sz w:val="28"/>
        </w:rPr>
      </w:pPr>
    </w:p>
    <w:p w:rsidR="004E6873" w:rsidRPr="001F43EF" w:rsidRDefault="001335ED" w:rsidP="001F43EF">
      <w:pPr>
        <w:pStyle w:val="a5"/>
        <w:jc w:val="center"/>
        <w:rPr>
          <w:rFonts w:asciiTheme="majorHAnsi" w:hAnsiTheme="majorHAnsi" w:cs="Tahoma"/>
          <w:b/>
          <w:shadow/>
          <w:color w:val="002060"/>
          <w:sz w:val="36"/>
          <w:szCs w:val="28"/>
        </w:rPr>
      </w:pPr>
      <w:r>
        <w:rPr>
          <w:rFonts w:asciiTheme="majorHAnsi" w:hAnsiTheme="majorHAnsi"/>
          <w:b/>
          <w:shadow/>
          <w:noProof/>
          <w:color w:val="002060"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29210</wp:posOffset>
            </wp:positionV>
            <wp:extent cx="2103755" cy="2623820"/>
            <wp:effectExtent l="19050" t="0" r="0" b="0"/>
            <wp:wrapSquare wrapText="bothSides"/>
            <wp:docPr id="9" name="Рисунок 9" descr="C:\Users\юлия\Documents\Рабочие документы\Работа с родителями\Методический материал для родителей\2014-2015 уч. г\Гараева Ю\Подросток в дом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ocuments\Рабочие документы\Работа с родителями\Методический материал для родителей\2014-2015 уч. г\Гараева Ю\Подросток в доме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6873" w:rsidRPr="001F43EF">
        <w:rPr>
          <w:rFonts w:asciiTheme="majorHAnsi" w:hAnsiTheme="majorHAnsi"/>
          <w:b/>
          <w:shadow/>
          <w:color w:val="002060"/>
          <w:sz w:val="28"/>
        </w:rPr>
        <w:t>Почему мой ребенок на меня повышает голос?</w:t>
      </w:r>
    </w:p>
    <w:p w:rsidR="001F43EF" w:rsidRDefault="001F43EF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 xml:space="preserve">Если родители унижают ребенка при посторонних, делают ему замечания и повышают на него голос, то не надо удивляться, что изголодавшийся по вниманию подросток врывается в беседу взрослых, забывая о правилах приличия, перебивая собеседников, повышая голос, оскорбляя слушателя. Это значит, что у него, к сожалению, еще нет навыка общения со взрослыми людьми, готовыми искренне и доброжелательно уделить ему время и внимание. Кто учил подростка общаться со </w:t>
      </w:r>
      <w:r w:rsidRPr="001F43EF">
        <w:rPr>
          <w:rFonts w:ascii="Times New Roman" w:hAnsi="Times New Roman" w:cs="Times New Roman"/>
          <w:sz w:val="24"/>
        </w:rPr>
        <w:lastRenderedPageBreak/>
        <w:t>взрослыми? А почему тогда родители ждут, что ребенок сам научится этому?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>Почему подростки кричат на родителей, а на преподавателя на тренировке не кричат? Потому что тренер обращается с ними уважительно и терпеливо, а родители не всегда могут сдержать свои эмоции.</w:t>
      </w:r>
    </w:p>
    <w:p w:rsidR="004E6873" w:rsidRPr="001F43EF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43EF">
        <w:rPr>
          <w:rFonts w:ascii="Times New Roman" w:hAnsi="Times New Roman" w:cs="Times New Roman"/>
          <w:sz w:val="24"/>
        </w:rPr>
        <w:t>Ведь мы, взрослые, не позволяем себе кричать на своих друзей или коллег по работе, а на детей голос повышаем часто.</w:t>
      </w:r>
    </w:p>
    <w:p w:rsidR="001335ED" w:rsidRDefault="001335ED" w:rsidP="001335ED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hadow/>
          <w:color w:val="C00000"/>
          <w:sz w:val="28"/>
        </w:rPr>
      </w:pPr>
    </w:p>
    <w:p w:rsidR="001335ED" w:rsidRPr="001335ED" w:rsidRDefault="004E6873" w:rsidP="001335ED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hadow/>
          <w:color w:val="C00000"/>
          <w:sz w:val="28"/>
        </w:rPr>
      </w:pPr>
      <w:r w:rsidRPr="001335ED">
        <w:rPr>
          <w:rFonts w:ascii="Times New Roman" w:hAnsi="Times New Roman" w:cs="Times New Roman"/>
          <w:b/>
          <w:shadow/>
          <w:color w:val="C00000"/>
          <w:sz w:val="28"/>
        </w:rPr>
        <w:t>Так что же делать с этими ужасными подростками?</w:t>
      </w:r>
    </w:p>
    <w:p w:rsidR="004E6873" w:rsidRPr="001335ED" w:rsidRDefault="004E6873" w:rsidP="001F43E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hadow/>
          <w:sz w:val="36"/>
          <w:szCs w:val="28"/>
        </w:rPr>
      </w:pPr>
      <w:r w:rsidRPr="001335ED">
        <w:rPr>
          <w:rFonts w:ascii="Times New Roman" w:hAnsi="Times New Roman" w:cs="Times New Roman"/>
          <w:shadow/>
          <w:sz w:val="28"/>
        </w:rPr>
        <w:t>Наверное, нам нужно просто больше их любить, и относиться к ним с уважением. У них играют гормоны и часто, молодые люди сами не могут объяснить что же их вывело из себя. Но если наша цель сохранить семью и дать нашим детям возможность реализоваться в будущем, давайте обеспечим им чувство уверенности в том, что семья – это те люди, которые будут стоять за тебя горой и примут тебя таким, какой ты есть.</w:t>
      </w:r>
    </w:p>
    <w:p w:rsidR="00C02504" w:rsidRDefault="00C02504"/>
    <w:sectPr w:rsidR="00C02504" w:rsidSect="003D2F69">
      <w:footerReference w:type="default" r:id="rId13"/>
      <w:pgSz w:w="11906" w:h="16838"/>
      <w:pgMar w:top="686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3F" w:rsidRDefault="0039463F" w:rsidP="003D2F69">
      <w:pPr>
        <w:spacing w:after="0" w:line="240" w:lineRule="auto"/>
      </w:pPr>
      <w:r>
        <w:separator/>
      </w:r>
    </w:p>
  </w:endnote>
  <w:endnote w:type="continuationSeparator" w:id="1">
    <w:p w:rsidR="0039463F" w:rsidRDefault="0039463F" w:rsidP="003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762"/>
      <w:docPartObj>
        <w:docPartGallery w:val="Page Numbers (Bottom of Page)"/>
        <w:docPartUnique/>
      </w:docPartObj>
    </w:sdtPr>
    <w:sdtContent>
      <w:p w:rsidR="003D2F69" w:rsidRDefault="003D2F69" w:rsidP="003D2F69">
        <w:pPr>
          <w:pStyle w:val="a8"/>
        </w:pPr>
      </w:p>
      <w:p w:rsidR="003D2F69" w:rsidRPr="003D2F69" w:rsidRDefault="003D2F69">
        <w:pPr>
          <w:pStyle w:val="a8"/>
          <w:rPr>
            <w:rFonts w:ascii="Times New Roman" w:hAnsi="Times New Roman" w:cs="Times New Roman"/>
          </w:rPr>
        </w:pPr>
        <w:r w:rsidRPr="003D2F69">
          <w:rPr>
            <w:rFonts w:ascii="Times New Roman" w:hAnsi="Times New Roman" w:cs="Times New Roman"/>
          </w:rPr>
          <w:t>Материал использован с сайта - r-vmeste.ru</w:t>
        </w:r>
        <w:r>
          <w:rPr>
            <w:noProof/>
            <w:lang w:eastAsia="en-US"/>
          </w:rPr>
          <w:pict>
            <v:group id="_x0000_s3073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3074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3074">
                  <w:txbxContent>
                    <w:p w:rsidR="003D2F69" w:rsidRDefault="003D2F69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3075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3075" inset=",0,,0">
                  <w:txbxContent>
                    <w:p w:rsidR="003D2F69" w:rsidRDefault="003D2F69">
                      <w:pPr>
                        <w:pStyle w:val="a8"/>
                        <w:jc w:val="center"/>
                      </w:pPr>
                      <w:fldSimple w:instr=" PAGE   \* MERGEFORMAT ">
                        <w:r w:rsidR="001335ED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3F" w:rsidRDefault="0039463F" w:rsidP="003D2F69">
      <w:pPr>
        <w:spacing w:after="0" w:line="240" w:lineRule="auto"/>
      </w:pPr>
      <w:r>
        <w:separator/>
      </w:r>
    </w:p>
  </w:footnote>
  <w:footnote w:type="continuationSeparator" w:id="1">
    <w:p w:rsidR="0039463F" w:rsidRDefault="0039463F" w:rsidP="003D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873"/>
    <w:rsid w:val="001335ED"/>
    <w:rsid w:val="00145F89"/>
    <w:rsid w:val="001F43EF"/>
    <w:rsid w:val="00231BD4"/>
    <w:rsid w:val="0039463F"/>
    <w:rsid w:val="003B1605"/>
    <w:rsid w:val="003D2F69"/>
    <w:rsid w:val="004E6873"/>
    <w:rsid w:val="006E4CB1"/>
    <w:rsid w:val="007319D6"/>
    <w:rsid w:val="009E1D7A"/>
    <w:rsid w:val="00B6396E"/>
    <w:rsid w:val="00C0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05"/>
  </w:style>
  <w:style w:type="paragraph" w:styleId="3">
    <w:name w:val="heading 3"/>
    <w:basedOn w:val="a"/>
    <w:link w:val="30"/>
    <w:uiPriority w:val="9"/>
    <w:qFormat/>
    <w:rsid w:val="004E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8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873"/>
    <w:rPr>
      <w:b/>
      <w:bCs/>
    </w:rPr>
  </w:style>
  <w:style w:type="character" w:customStyle="1" w:styleId="apple-converted-space">
    <w:name w:val="apple-converted-space"/>
    <w:basedOn w:val="a0"/>
    <w:rsid w:val="004E6873"/>
  </w:style>
  <w:style w:type="paragraph" w:styleId="a5">
    <w:name w:val="No Spacing"/>
    <w:uiPriority w:val="1"/>
    <w:qFormat/>
    <w:rsid w:val="00B6396E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F69"/>
  </w:style>
  <w:style w:type="paragraph" w:styleId="a8">
    <w:name w:val="footer"/>
    <w:basedOn w:val="a"/>
    <w:link w:val="a9"/>
    <w:uiPriority w:val="99"/>
    <w:unhideWhenUsed/>
    <w:rsid w:val="003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F69"/>
  </w:style>
  <w:style w:type="paragraph" w:styleId="aa">
    <w:name w:val="Balloon Text"/>
    <w:basedOn w:val="a"/>
    <w:link w:val="ab"/>
    <w:uiPriority w:val="99"/>
    <w:semiHidden/>
    <w:unhideWhenUsed/>
    <w:rsid w:val="006E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2012-03-11T09:54:00Z</dcterms:created>
  <dcterms:modified xsi:type="dcterms:W3CDTF">2014-10-22T09:20:00Z</dcterms:modified>
</cp:coreProperties>
</file>