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86" w:rsidRDefault="004A1C86" w:rsidP="004A1C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AAC" w:rsidRDefault="004B4AAC" w:rsidP="004A1C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86" w:rsidRDefault="004A1C86" w:rsidP="004A1C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9AB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мероприятий в рамках информационной акции «Вместе против наркотиков»</w:t>
      </w:r>
    </w:p>
    <w:p w:rsidR="004A1C86" w:rsidRPr="002F59AB" w:rsidRDefault="004A1C86" w:rsidP="004A1C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26.02-11.03.2020г.</w:t>
      </w:r>
    </w:p>
    <w:p w:rsidR="004A1C86" w:rsidRDefault="004A1C86" w:rsidP="004A1C86">
      <w:pPr>
        <w:pStyle w:val="a3"/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728"/>
        <w:gridCol w:w="2459"/>
        <w:gridCol w:w="3057"/>
        <w:gridCol w:w="2508"/>
        <w:gridCol w:w="3807"/>
      </w:tblGrid>
      <w:tr w:rsidR="004A1C86" w:rsidRPr="009234F9" w:rsidTr="004B4AAC">
        <w:tc>
          <w:tcPr>
            <w:tcW w:w="3728" w:type="dxa"/>
          </w:tcPr>
          <w:p w:rsidR="004A1C86" w:rsidRPr="009234F9" w:rsidRDefault="004A1C86" w:rsidP="00140A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459" w:type="dxa"/>
          </w:tcPr>
          <w:p w:rsidR="004A1C86" w:rsidRPr="009234F9" w:rsidRDefault="004A1C86" w:rsidP="00140A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F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(дата начала - дата окончания)</w:t>
            </w:r>
          </w:p>
        </w:tc>
        <w:tc>
          <w:tcPr>
            <w:tcW w:w="3057" w:type="dxa"/>
          </w:tcPr>
          <w:p w:rsidR="004A1C86" w:rsidRPr="009234F9" w:rsidRDefault="004A1C86" w:rsidP="00140A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F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(адрес, наименование организации/учреждения)</w:t>
            </w:r>
          </w:p>
        </w:tc>
        <w:tc>
          <w:tcPr>
            <w:tcW w:w="2508" w:type="dxa"/>
          </w:tcPr>
          <w:p w:rsidR="004A1C86" w:rsidRPr="009234F9" w:rsidRDefault="004A1C86" w:rsidP="00140A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F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(ФИО, должность, контактный телефон)</w:t>
            </w:r>
          </w:p>
        </w:tc>
        <w:tc>
          <w:tcPr>
            <w:tcW w:w="3807" w:type="dxa"/>
          </w:tcPr>
          <w:p w:rsidR="004A1C86" w:rsidRPr="009234F9" w:rsidRDefault="004A1C86" w:rsidP="00140A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F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A1C86" w:rsidRPr="009234F9" w:rsidTr="004B4AAC">
        <w:tc>
          <w:tcPr>
            <w:tcW w:w="3728" w:type="dxa"/>
          </w:tcPr>
          <w:p w:rsidR="004A1C86" w:rsidRPr="009234F9" w:rsidRDefault="004A1C86" w:rsidP="006E2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F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Молодежной телефонной линии п</w:t>
            </w:r>
            <w:r w:rsidRPr="009234F9">
              <w:rPr>
                <w:rFonts w:ascii="Times New Roman" w:hAnsi="Times New Roman" w:cs="Times New Roman"/>
                <w:sz w:val="24"/>
                <w:szCs w:val="24"/>
              </w:rPr>
              <w:t>о оказанию психологической помощи родителям и родственникам граждан, употребляющих наркотики  т. 99-313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:rsidR="004A1C86" w:rsidRPr="004A1C86" w:rsidRDefault="004A1C86" w:rsidP="00140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6">
              <w:rPr>
                <w:rFonts w:ascii="Times New Roman" w:hAnsi="Times New Roman" w:cs="Times New Roman"/>
                <w:sz w:val="24"/>
                <w:szCs w:val="24"/>
              </w:rPr>
              <w:t>26.02-11.03.2020г.</w:t>
            </w:r>
          </w:p>
          <w:p w:rsidR="004A1C86" w:rsidRPr="009234F9" w:rsidRDefault="004A1C86" w:rsidP="00140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4A1C86" w:rsidRPr="009234F9" w:rsidRDefault="004A1C86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F9">
              <w:rPr>
                <w:rFonts w:ascii="Times New Roman" w:hAnsi="Times New Roman" w:cs="Times New Roman"/>
                <w:sz w:val="24"/>
                <w:szCs w:val="24"/>
              </w:rPr>
              <w:t>Молодежный центр каб.222 (ул. Куйбышева, 19/1)</w:t>
            </w:r>
          </w:p>
        </w:tc>
        <w:tc>
          <w:tcPr>
            <w:tcW w:w="2508" w:type="dxa"/>
          </w:tcPr>
          <w:p w:rsidR="004A1C86" w:rsidRPr="009234F9" w:rsidRDefault="004A1C86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4F9">
              <w:rPr>
                <w:rFonts w:ascii="Times New Roman" w:hAnsi="Times New Roman" w:cs="Times New Roman"/>
                <w:sz w:val="24"/>
                <w:szCs w:val="24"/>
              </w:rPr>
              <w:t>Кочкин</w:t>
            </w:r>
            <w:proofErr w:type="spellEnd"/>
            <w:r w:rsidRPr="009234F9">
              <w:rPr>
                <w:rFonts w:ascii="Times New Roman" w:hAnsi="Times New Roman" w:cs="Times New Roman"/>
                <w:sz w:val="24"/>
                <w:szCs w:val="24"/>
              </w:rPr>
              <w:t xml:space="preserve"> А.Т. – педагог-психолог Молодежного центра, 99-112</w:t>
            </w:r>
          </w:p>
          <w:p w:rsidR="004A1C86" w:rsidRPr="009234F9" w:rsidRDefault="004A1C86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4A1C86" w:rsidRPr="009234F9" w:rsidRDefault="004A1C86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психолога, индивидуальная консультация, информирование о социальных структурах города.</w:t>
            </w:r>
          </w:p>
        </w:tc>
      </w:tr>
      <w:tr w:rsidR="006E2925" w:rsidRPr="009234F9" w:rsidTr="004B4AAC">
        <w:tc>
          <w:tcPr>
            <w:tcW w:w="3728" w:type="dxa"/>
          </w:tcPr>
          <w:p w:rsidR="006E2925" w:rsidRPr="009234F9" w:rsidRDefault="00FD5F77" w:rsidP="00FD5F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 для подростков по профилактике употребления ПАВ и ИППП «Жизнь 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?...»</w:t>
            </w:r>
            <w:proofErr w:type="gramEnd"/>
          </w:p>
        </w:tc>
        <w:tc>
          <w:tcPr>
            <w:tcW w:w="2459" w:type="dxa"/>
          </w:tcPr>
          <w:p w:rsidR="006E2925" w:rsidRDefault="006E2925" w:rsidP="00140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F77">
              <w:rPr>
                <w:rFonts w:ascii="Times New Roman" w:hAnsi="Times New Roman" w:cs="Times New Roman"/>
                <w:sz w:val="24"/>
                <w:szCs w:val="24"/>
              </w:rPr>
              <w:t>04.03.2020г.</w:t>
            </w:r>
          </w:p>
          <w:p w:rsidR="00FD5F77" w:rsidRPr="004A1C86" w:rsidRDefault="00FD5F77" w:rsidP="00140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3057" w:type="dxa"/>
          </w:tcPr>
          <w:p w:rsidR="006E2925" w:rsidRPr="009234F9" w:rsidRDefault="00FD5F77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F9">
              <w:rPr>
                <w:rFonts w:ascii="Times New Roman" w:hAnsi="Times New Roman" w:cs="Times New Roman"/>
                <w:sz w:val="24"/>
                <w:szCs w:val="24"/>
              </w:rPr>
              <w:t>Молодежный центр каб.222 (ул. Куйбышева, 19/1)</w:t>
            </w:r>
          </w:p>
        </w:tc>
        <w:tc>
          <w:tcPr>
            <w:tcW w:w="2508" w:type="dxa"/>
          </w:tcPr>
          <w:p w:rsidR="00FD5F77" w:rsidRPr="009234F9" w:rsidRDefault="00FD5F77" w:rsidP="00FD5F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4F9">
              <w:rPr>
                <w:rFonts w:ascii="Times New Roman" w:hAnsi="Times New Roman" w:cs="Times New Roman"/>
                <w:sz w:val="24"/>
                <w:szCs w:val="24"/>
              </w:rPr>
              <w:t>Кочкин</w:t>
            </w:r>
            <w:proofErr w:type="spellEnd"/>
            <w:r w:rsidRPr="009234F9">
              <w:rPr>
                <w:rFonts w:ascii="Times New Roman" w:hAnsi="Times New Roman" w:cs="Times New Roman"/>
                <w:sz w:val="24"/>
                <w:szCs w:val="24"/>
              </w:rPr>
              <w:t xml:space="preserve"> А.Т. – педагог-психолог Молодежного центра, 99-112</w:t>
            </w:r>
          </w:p>
          <w:p w:rsidR="006E2925" w:rsidRPr="009234F9" w:rsidRDefault="006E2925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6E2925" w:rsidRDefault="00FD5F77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консультация педагога – психолога по вопросам ПАВ и ИППП.</w:t>
            </w:r>
          </w:p>
        </w:tc>
      </w:tr>
      <w:tr w:rsidR="004A1C86" w:rsidRPr="009234F9" w:rsidTr="004B4AAC">
        <w:tc>
          <w:tcPr>
            <w:tcW w:w="3728" w:type="dxa"/>
          </w:tcPr>
          <w:p w:rsidR="004A1C86" w:rsidRPr="009234F9" w:rsidRDefault="004A1C86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F9">
              <w:rPr>
                <w:rFonts w:ascii="Times New Roman" w:hAnsi="Times New Roman" w:cs="Times New Roman"/>
                <w:sz w:val="24"/>
                <w:szCs w:val="24"/>
              </w:rPr>
              <w:t>- «Информационный бюллетень» (размещение тематических статей по профилактике употребления ПАВ в соц. сетях),</w:t>
            </w:r>
          </w:p>
          <w:p w:rsidR="004A1C86" w:rsidRDefault="004A1C86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F9">
              <w:rPr>
                <w:rFonts w:ascii="Times New Roman" w:hAnsi="Times New Roman" w:cs="Times New Roman"/>
                <w:sz w:val="24"/>
                <w:szCs w:val="24"/>
              </w:rPr>
              <w:t xml:space="preserve">- 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баннера</w:t>
            </w:r>
            <w:r w:rsidR="00FD5F77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Молодежным центром (1,45*2,06);</w:t>
            </w:r>
          </w:p>
          <w:p w:rsidR="004A1C86" w:rsidRDefault="004A1C86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4F9">
              <w:rPr>
                <w:rFonts w:ascii="Times New Roman" w:hAnsi="Times New Roman" w:cs="Times New Roman"/>
                <w:sz w:val="24"/>
                <w:szCs w:val="24"/>
              </w:rPr>
              <w:t>анонимный ящик по сбору информации противодействия незаконному обороту наркотиков и употреблению наркотиков;</w:t>
            </w:r>
          </w:p>
          <w:p w:rsidR="004A1C86" w:rsidRDefault="004A1C86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4F9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видеороликов по пропаганде ЗОЖ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профилактике ПАВ на мониторах;</w:t>
            </w:r>
          </w:p>
          <w:p w:rsidR="00023997" w:rsidRPr="009234F9" w:rsidRDefault="004A1C86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34F9">
              <w:rPr>
                <w:rFonts w:ascii="Times New Roman" w:hAnsi="Times New Roman" w:cs="Times New Roman"/>
                <w:sz w:val="24"/>
                <w:szCs w:val="24"/>
              </w:rPr>
              <w:t xml:space="preserve">  мониторинг сайтов, групп </w:t>
            </w:r>
            <w:proofErr w:type="spellStart"/>
            <w:r w:rsidRPr="0092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9234F9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информацию по пропаганде и распространения наркотических веществ</w:t>
            </w:r>
            <w:r w:rsidR="000239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59" w:type="dxa"/>
          </w:tcPr>
          <w:p w:rsidR="004A1C86" w:rsidRPr="004A1C86" w:rsidRDefault="004A1C86" w:rsidP="00140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26.02-11.03.2020г.</w:t>
            </w:r>
          </w:p>
          <w:p w:rsidR="004A1C86" w:rsidRPr="009234F9" w:rsidRDefault="004A1C86" w:rsidP="00140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4A1C86" w:rsidRPr="009234F9" w:rsidRDefault="004A1C86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F9">
              <w:rPr>
                <w:rFonts w:ascii="Times New Roman" w:hAnsi="Times New Roman" w:cs="Times New Roman"/>
                <w:sz w:val="24"/>
                <w:szCs w:val="24"/>
              </w:rPr>
              <w:t>Молодежный центр (ул. Куйбышева, 19/1)</w:t>
            </w:r>
          </w:p>
        </w:tc>
        <w:tc>
          <w:tcPr>
            <w:tcW w:w="2508" w:type="dxa"/>
          </w:tcPr>
          <w:p w:rsidR="004A1C86" w:rsidRPr="009234F9" w:rsidRDefault="004A1C86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4F9">
              <w:rPr>
                <w:rFonts w:ascii="Times New Roman" w:hAnsi="Times New Roman" w:cs="Times New Roman"/>
                <w:sz w:val="24"/>
                <w:szCs w:val="24"/>
              </w:rPr>
              <w:t>Кочкин</w:t>
            </w:r>
            <w:proofErr w:type="spellEnd"/>
            <w:r w:rsidRPr="009234F9">
              <w:rPr>
                <w:rFonts w:ascii="Times New Roman" w:hAnsi="Times New Roman" w:cs="Times New Roman"/>
                <w:sz w:val="24"/>
                <w:szCs w:val="24"/>
              </w:rPr>
              <w:t xml:space="preserve"> А.Т. – педагог-психолог Молодежного центра, 99-112</w:t>
            </w:r>
          </w:p>
          <w:p w:rsidR="004A1C86" w:rsidRDefault="004A1C86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F9">
              <w:rPr>
                <w:rFonts w:ascii="Times New Roman" w:hAnsi="Times New Roman" w:cs="Times New Roman"/>
                <w:sz w:val="24"/>
                <w:szCs w:val="24"/>
              </w:rPr>
              <w:t>Крайнев Г.А. – педагог-организатор Молодежного центра, 99-112</w:t>
            </w:r>
          </w:p>
          <w:p w:rsidR="004A1C86" w:rsidRPr="009234F9" w:rsidRDefault="004A1C86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r w:rsidRPr="009234F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Молодежного центра, 99-112</w:t>
            </w:r>
          </w:p>
        </w:tc>
        <w:tc>
          <w:tcPr>
            <w:tcW w:w="3807" w:type="dxa"/>
          </w:tcPr>
          <w:p w:rsidR="004A1C86" w:rsidRDefault="004A1C86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 w:rsidR="00FD5F77">
              <w:rPr>
                <w:rFonts w:ascii="Times New Roman" w:hAnsi="Times New Roman" w:cs="Times New Roman"/>
                <w:sz w:val="24"/>
                <w:szCs w:val="24"/>
              </w:rPr>
              <w:t>ние горожан по профилактике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пропаганде ЗОЖ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выявление запрещенных сайтов по наркомании.</w:t>
            </w:r>
          </w:p>
          <w:p w:rsidR="00FD5F77" w:rsidRDefault="00FD5F77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Видеоролики:</w:t>
            </w:r>
          </w:p>
          <w:p w:rsidR="00FD5F77" w:rsidRDefault="00FD5F77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F77" w:rsidRDefault="00FD5F77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Молодежная телефонная линия</w:t>
            </w:r>
          </w:p>
          <w:p w:rsidR="00FD5F77" w:rsidRDefault="00FD5F77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5F7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_с_себя</w:t>
            </w:r>
            <w:proofErr w:type="spellEnd"/>
          </w:p>
          <w:p w:rsidR="00FD5F77" w:rsidRDefault="00FD5F77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гормонов счастья</w:t>
            </w:r>
          </w:p>
          <w:p w:rsidR="00FD5F77" w:rsidRDefault="00FD5F77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ЗОЖ</w:t>
            </w:r>
          </w:p>
          <w:p w:rsidR="00FD5F77" w:rsidRDefault="00FD5F77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Права человека глазами молодежи</w:t>
            </w:r>
          </w:p>
          <w:p w:rsidR="00FD5F77" w:rsidRDefault="00FD5F77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Рекомендации по ЗОЖ</w:t>
            </w:r>
          </w:p>
          <w:p w:rsidR="00FD5F77" w:rsidRDefault="00FD5F77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«Каждый должен знать»</w:t>
            </w:r>
          </w:p>
          <w:p w:rsidR="00FD5F77" w:rsidRPr="00FD5F77" w:rsidRDefault="00FD5F77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«Выбор в пользу жизни»</w:t>
            </w:r>
          </w:p>
        </w:tc>
      </w:tr>
      <w:tr w:rsidR="00023997" w:rsidRPr="009234F9" w:rsidTr="004B4AAC">
        <w:tc>
          <w:tcPr>
            <w:tcW w:w="3728" w:type="dxa"/>
          </w:tcPr>
          <w:p w:rsidR="00023997" w:rsidRPr="00023997" w:rsidRDefault="00023997" w:rsidP="00140A1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2399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Групповое занятие для подростков</w:t>
            </w:r>
          </w:p>
          <w:p w:rsidR="00023997" w:rsidRPr="00023997" w:rsidRDefault="00023997" w:rsidP="00140A1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2399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02399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Стрессоустойчивость</w:t>
            </w:r>
            <w:proofErr w:type="spellEnd"/>
            <w:r w:rsidRPr="0002399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</w:t>
            </w:r>
            <w:r w:rsidR="00140A1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как альтернатива пагубным привычкам</w:t>
            </w:r>
          </w:p>
          <w:p w:rsidR="00023997" w:rsidRPr="009234F9" w:rsidRDefault="00023997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023997" w:rsidRPr="004A1C86" w:rsidRDefault="00140A19" w:rsidP="00140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26.02.2020г.</w:t>
            </w:r>
          </w:p>
        </w:tc>
        <w:tc>
          <w:tcPr>
            <w:tcW w:w="3057" w:type="dxa"/>
          </w:tcPr>
          <w:p w:rsidR="00023997" w:rsidRPr="009234F9" w:rsidRDefault="00140A19" w:rsidP="00140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508" w:type="dxa"/>
          </w:tcPr>
          <w:p w:rsidR="00140A19" w:rsidRPr="009234F9" w:rsidRDefault="00140A19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4F9">
              <w:rPr>
                <w:rFonts w:ascii="Times New Roman" w:hAnsi="Times New Roman" w:cs="Times New Roman"/>
                <w:sz w:val="24"/>
                <w:szCs w:val="24"/>
              </w:rPr>
              <w:t>Кочкин</w:t>
            </w:r>
            <w:proofErr w:type="spellEnd"/>
            <w:r w:rsidRPr="009234F9">
              <w:rPr>
                <w:rFonts w:ascii="Times New Roman" w:hAnsi="Times New Roman" w:cs="Times New Roman"/>
                <w:sz w:val="24"/>
                <w:szCs w:val="24"/>
              </w:rPr>
              <w:t xml:space="preserve"> А.Т. – педагог-психолог Молодежного центра, 99-112</w:t>
            </w:r>
          </w:p>
          <w:p w:rsidR="00023997" w:rsidRPr="009234F9" w:rsidRDefault="00023997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023997" w:rsidRDefault="00140A19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направленное на  умение сказать «нет», профилактику депрессивных состояний.</w:t>
            </w:r>
          </w:p>
        </w:tc>
      </w:tr>
      <w:tr w:rsidR="004A1C86" w:rsidRPr="009234F9" w:rsidTr="004B4AAC">
        <w:tc>
          <w:tcPr>
            <w:tcW w:w="3728" w:type="dxa"/>
          </w:tcPr>
          <w:p w:rsidR="004A1C86" w:rsidRPr="009234F9" w:rsidRDefault="00140A19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 «Что такое хорошо и что такое плохо»</w:t>
            </w:r>
          </w:p>
        </w:tc>
        <w:tc>
          <w:tcPr>
            <w:tcW w:w="2459" w:type="dxa"/>
          </w:tcPr>
          <w:p w:rsidR="004A1C86" w:rsidRPr="009234F9" w:rsidRDefault="00140A19" w:rsidP="00140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27.02.2020г.</w:t>
            </w:r>
          </w:p>
        </w:tc>
        <w:tc>
          <w:tcPr>
            <w:tcW w:w="3057" w:type="dxa"/>
          </w:tcPr>
          <w:p w:rsidR="004A1C86" w:rsidRPr="009234F9" w:rsidRDefault="00140A19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F9">
              <w:rPr>
                <w:rFonts w:ascii="Times New Roman" w:hAnsi="Times New Roman" w:cs="Times New Roman"/>
                <w:sz w:val="24"/>
                <w:szCs w:val="24"/>
              </w:rPr>
              <w:t>Молодежный центр (ул. Куйбышева, 19/1)</w:t>
            </w:r>
          </w:p>
        </w:tc>
        <w:tc>
          <w:tcPr>
            <w:tcW w:w="2508" w:type="dxa"/>
          </w:tcPr>
          <w:p w:rsidR="004A1C86" w:rsidRPr="009234F9" w:rsidRDefault="00140A19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– педагог-психолог Молодежного центра, 99-108</w:t>
            </w:r>
          </w:p>
        </w:tc>
        <w:tc>
          <w:tcPr>
            <w:tcW w:w="3807" w:type="dxa"/>
          </w:tcPr>
          <w:p w:rsidR="004A1C86" w:rsidRPr="009234F9" w:rsidRDefault="00140A19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направлено на детей младшего школьного возраста на осознанное восприятие вредных привычек, умение сказать «нет».</w:t>
            </w:r>
          </w:p>
        </w:tc>
      </w:tr>
      <w:tr w:rsidR="00140A19" w:rsidRPr="009234F9" w:rsidTr="004B4AAC">
        <w:tc>
          <w:tcPr>
            <w:tcW w:w="3728" w:type="dxa"/>
          </w:tcPr>
          <w:p w:rsidR="00140A19" w:rsidRPr="00140A19" w:rsidRDefault="00140A19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«Кино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просмотр художественного фильма «Прогулка»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дальнейшем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обсуждением</w:t>
            </w:r>
          </w:p>
        </w:tc>
        <w:tc>
          <w:tcPr>
            <w:tcW w:w="2459" w:type="dxa"/>
          </w:tcPr>
          <w:p w:rsidR="00140A19" w:rsidRDefault="00140A19" w:rsidP="00140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27.02.2020г.</w:t>
            </w:r>
          </w:p>
        </w:tc>
        <w:tc>
          <w:tcPr>
            <w:tcW w:w="3057" w:type="dxa"/>
          </w:tcPr>
          <w:p w:rsidR="00140A19" w:rsidRPr="009234F9" w:rsidRDefault="00140A19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F9">
              <w:rPr>
                <w:rFonts w:ascii="Times New Roman" w:hAnsi="Times New Roman" w:cs="Times New Roman"/>
                <w:sz w:val="24"/>
                <w:szCs w:val="24"/>
              </w:rPr>
              <w:t>Молодежный центр (ул. Куйбышева, 19/1)</w:t>
            </w:r>
          </w:p>
        </w:tc>
        <w:tc>
          <w:tcPr>
            <w:tcW w:w="2508" w:type="dxa"/>
          </w:tcPr>
          <w:p w:rsidR="00140A19" w:rsidRDefault="0030175E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педагог-организатор Молодежного центра, 99-108</w:t>
            </w:r>
          </w:p>
        </w:tc>
        <w:tc>
          <w:tcPr>
            <w:tcW w:w="3807" w:type="dxa"/>
          </w:tcPr>
          <w:p w:rsidR="007C30A8" w:rsidRDefault="0030175E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</w:t>
            </w:r>
            <w:r w:rsidR="007C3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ьм основан на реальных событиях:</w:t>
            </w:r>
          </w:p>
          <w:p w:rsidR="0030175E" w:rsidRDefault="0030175E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C30A8" w:rsidRPr="00301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о том, как французский канатоходец Филипп Пети отважился совершить легендарный трюк — пройти без страховки по канату, натянутому между небоскребами в Нью-Йорке.</w:t>
            </w:r>
          </w:p>
          <w:p w:rsidR="0030175E" w:rsidRPr="0030175E" w:rsidRDefault="0030175E" w:rsidP="007C3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ходе обсуждения п</w:t>
            </w:r>
            <w:r w:rsidRPr="00301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оказать </w:t>
            </w:r>
            <w:r w:rsidR="007C3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участникам дискуссии</w:t>
            </w:r>
            <w:r w:rsidRPr="00301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что грань между употреблением наркотиков и жизнью, 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 канат, в любой момент можно </w:t>
            </w:r>
            <w:r w:rsidRPr="00301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упасть и не под</w:t>
            </w:r>
            <w:r w:rsidRPr="00301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няться.</w:t>
            </w:r>
          </w:p>
        </w:tc>
      </w:tr>
      <w:tr w:rsidR="004A1C86" w:rsidRPr="009234F9" w:rsidTr="004B4AAC">
        <w:tc>
          <w:tcPr>
            <w:tcW w:w="3728" w:type="dxa"/>
          </w:tcPr>
          <w:p w:rsidR="004A1C86" w:rsidRPr="009234F9" w:rsidRDefault="0030175E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«Двойной отрыв» </w:t>
            </w:r>
          </w:p>
        </w:tc>
        <w:tc>
          <w:tcPr>
            <w:tcW w:w="2459" w:type="dxa"/>
          </w:tcPr>
          <w:p w:rsidR="004A1C86" w:rsidRPr="009234F9" w:rsidRDefault="0030175E" w:rsidP="00140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3057" w:type="dxa"/>
          </w:tcPr>
          <w:p w:rsidR="004A1C86" w:rsidRPr="009234F9" w:rsidRDefault="0030175E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F9">
              <w:rPr>
                <w:rFonts w:ascii="Times New Roman" w:hAnsi="Times New Roman" w:cs="Times New Roman"/>
                <w:sz w:val="24"/>
                <w:szCs w:val="24"/>
              </w:rPr>
              <w:t>Молодежный центр (ул. Куйбышева, 19/1)</w:t>
            </w:r>
          </w:p>
        </w:tc>
        <w:tc>
          <w:tcPr>
            <w:tcW w:w="2508" w:type="dxa"/>
          </w:tcPr>
          <w:p w:rsidR="004A1C86" w:rsidRPr="009234F9" w:rsidRDefault="0030175E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О.В. – педагог-организатор Молодежного центра, 99-108</w:t>
            </w:r>
          </w:p>
        </w:tc>
        <w:tc>
          <w:tcPr>
            <w:tcW w:w="3807" w:type="dxa"/>
          </w:tcPr>
          <w:p w:rsidR="004A1C86" w:rsidRPr="009234F9" w:rsidRDefault="007C30A8" w:rsidP="007C3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направлено на занятость молодежи во внеурочное время.</w:t>
            </w:r>
          </w:p>
        </w:tc>
      </w:tr>
      <w:tr w:rsidR="004A1C86" w:rsidRPr="009234F9" w:rsidTr="004B4AAC">
        <w:tc>
          <w:tcPr>
            <w:tcW w:w="3728" w:type="dxa"/>
          </w:tcPr>
          <w:p w:rsidR="004A1C86" w:rsidRPr="009234F9" w:rsidRDefault="0030175E" w:rsidP="00301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фестиваль,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«Дню редких заболеваний» </w:t>
            </w:r>
          </w:p>
        </w:tc>
        <w:tc>
          <w:tcPr>
            <w:tcW w:w="2459" w:type="dxa"/>
          </w:tcPr>
          <w:p w:rsidR="004A1C86" w:rsidRPr="009234F9" w:rsidRDefault="0030175E" w:rsidP="00140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3057" w:type="dxa"/>
          </w:tcPr>
          <w:p w:rsidR="004A1C86" w:rsidRPr="009234F9" w:rsidRDefault="0030175E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508" w:type="dxa"/>
          </w:tcPr>
          <w:p w:rsidR="004A1C86" w:rsidRPr="009234F9" w:rsidRDefault="0030175E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 – педагог-психолог Молодежного центра, 99-112</w:t>
            </w:r>
          </w:p>
        </w:tc>
        <w:tc>
          <w:tcPr>
            <w:tcW w:w="3807" w:type="dxa"/>
          </w:tcPr>
          <w:p w:rsidR="004A1C86" w:rsidRPr="009234F9" w:rsidRDefault="0030175E" w:rsidP="00443B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направлен на профилактику заболеваний</w:t>
            </w:r>
            <w:r w:rsidR="00443B8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ВИЧ/СПИД, ИППП и т.п.</w:t>
            </w:r>
          </w:p>
        </w:tc>
      </w:tr>
      <w:tr w:rsidR="004A1C86" w:rsidRPr="009234F9" w:rsidTr="004B4AAC">
        <w:tc>
          <w:tcPr>
            <w:tcW w:w="3728" w:type="dxa"/>
          </w:tcPr>
          <w:p w:rsidR="004B4AAC" w:rsidRPr="004B4AAC" w:rsidRDefault="004B4AAC" w:rsidP="004B4A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</w:t>
            </w:r>
            <w:r w:rsidR="0044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</w:t>
            </w:r>
            <w:r w:rsidRPr="004B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B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«Корсар» (г. </w:t>
            </w:r>
            <w:r w:rsidRPr="004B4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Нижний Новгород)</w:t>
            </w:r>
          </w:p>
          <w:p w:rsidR="004A1C86" w:rsidRPr="009234F9" w:rsidRDefault="004A1C86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A1C86" w:rsidRPr="009234F9" w:rsidRDefault="004B4AAC" w:rsidP="00140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29.02.2020г.</w:t>
            </w:r>
          </w:p>
        </w:tc>
        <w:tc>
          <w:tcPr>
            <w:tcW w:w="3057" w:type="dxa"/>
          </w:tcPr>
          <w:p w:rsidR="004A1C86" w:rsidRPr="009234F9" w:rsidRDefault="004B4AAC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F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(ул. </w:t>
            </w:r>
            <w:r w:rsidRPr="0092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Куйбышева, 19/1)</w:t>
            </w:r>
          </w:p>
        </w:tc>
        <w:tc>
          <w:tcPr>
            <w:tcW w:w="2508" w:type="dxa"/>
          </w:tcPr>
          <w:p w:rsidR="004A1C86" w:rsidRPr="009234F9" w:rsidRDefault="004B4AAC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 Молодежного центра, 99-112</w:t>
            </w:r>
          </w:p>
        </w:tc>
        <w:tc>
          <w:tcPr>
            <w:tcW w:w="3807" w:type="dxa"/>
          </w:tcPr>
          <w:p w:rsidR="004A1C86" w:rsidRPr="009234F9" w:rsidRDefault="004B4AAC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пропаганде ЗОЖ (баннер,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информационно-методическая продукция)</w:t>
            </w:r>
          </w:p>
        </w:tc>
      </w:tr>
      <w:tr w:rsidR="00140A19" w:rsidRPr="009234F9" w:rsidTr="004B4AAC">
        <w:tc>
          <w:tcPr>
            <w:tcW w:w="3728" w:type="dxa"/>
          </w:tcPr>
          <w:p w:rsidR="00140A19" w:rsidRPr="009234F9" w:rsidRDefault="00140A19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онкурса «Лучшее воспитательное мероприятие по профилактике асоциального поведения детей»</w:t>
            </w:r>
          </w:p>
        </w:tc>
        <w:tc>
          <w:tcPr>
            <w:tcW w:w="2459" w:type="dxa"/>
          </w:tcPr>
          <w:p w:rsidR="00140A19" w:rsidRPr="009234F9" w:rsidRDefault="00140A19" w:rsidP="00140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739D">
              <w:rPr>
                <w:rFonts w:ascii="Times New Roman" w:hAnsi="Times New Roman" w:cs="Times New Roman"/>
                <w:sz w:val="24"/>
                <w:szCs w:val="24"/>
              </w:rPr>
              <w:t>.03.2020г.</w:t>
            </w:r>
          </w:p>
        </w:tc>
        <w:tc>
          <w:tcPr>
            <w:tcW w:w="3057" w:type="dxa"/>
          </w:tcPr>
          <w:p w:rsidR="00140A19" w:rsidRPr="009234F9" w:rsidRDefault="00140A19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F9">
              <w:rPr>
                <w:rFonts w:ascii="Times New Roman" w:hAnsi="Times New Roman" w:cs="Times New Roman"/>
                <w:sz w:val="24"/>
                <w:szCs w:val="24"/>
              </w:rPr>
              <w:t>Молодежный центр (ул. Куйбышева, 19/1)</w:t>
            </w:r>
          </w:p>
        </w:tc>
        <w:tc>
          <w:tcPr>
            <w:tcW w:w="2508" w:type="dxa"/>
          </w:tcPr>
          <w:p w:rsidR="00140A19" w:rsidRPr="009234F9" w:rsidRDefault="00140A19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Э.О. -методист </w:t>
            </w:r>
            <w:r w:rsidRPr="009234F9">
              <w:rPr>
                <w:rFonts w:ascii="Times New Roman" w:hAnsi="Times New Roman" w:cs="Times New Roman"/>
                <w:sz w:val="24"/>
                <w:szCs w:val="24"/>
              </w:rPr>
              <w:t>Молодежного центра, 99-112</w:t>
            </w:r>
          </w:p>
          <w:p w:rsidR="00140A19" w:rsidRPr="009234F9" w:rsidRDefault="00140A19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140A19" w:rsidRPr="009234F9" w:rsidRDefault="00140A19" w:rsidP="00140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конкурса.</w:t>
            </w:r>
          </w:p>
        </w:tc>
      </w:tr>
    </w:tbl>
    <w:p w:rsidR="004A1C86" w:rsidRDefault="00140A19" w:rsidP="004A1C86">
      <w:pPr>
        <w:pStyle w:val="a3"/>
      </w:pPr>
      <w:r>
        <w:br w:type="textWrapping" w:clear="all"/>
      </w:r>
    </w:p>
    <w:p w:rsidR="00E01CDD" w:rsidRDefault="00E01CDD"/>
    <w:sectPr w:rsidR="00E01CDD" w:rsidSect="009234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C86"/>
    <w:rsid w:val="00023997"/>
    <w:rsid w:val="00140A19"/>
    <w:rsid w:val="0030175E"/>
    <w:rsid w:val="00443B87"/>
    <w:rsid w:val="004A1C86"/>
    <w:rsid w:val="004B4AAC"/>
    <w:rsid w:val="00532C21"/>
    <w:rsid w:val="006E2925"/>
    <w:rsid w:val="007C30A8"/>
    <w:rsid w:val="00D151EF"/>
    <w:rsid w:val="00E01CDD"/>
    <w:rsid w:val="00E2739D"/>
    <w:rsid w:val="00FD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EF"/>
  </w:style>
  <w:style w:type="paragraph" w:styleId="2">
    <w:name w:val="heading 2"/>
    <w:basedOn w:val="a"/>
    <w:link w:val="20"/>
    <w:uiPriority w:val="9"/>
    <w:qFormat/>
    <w:rsid w:val="004B4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C86"/>
    <w:pPr>
      <w:spacing w:after="0" w:line="240" w:lineRule="auto"/>
    </w:pPr>
  </w:style>
  <w:style w:type="table" w:styleId="a4">
    <w:name w:val="Table Grid"/>
    <w:basedOn w:val="a1"/>
    <w:uiPriority w:val="59"/>
    <w:rsid w:val="004A1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B4AA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5</cp:revision>
  <cp:lastPrinted>2020-02-27T09:15:00Z</cp:lastPrinted>
  <dcterms:created xsi:type="dcterms:W3CDTF">2020-02-27T08:12:00Z</dcterms:created>
  <dcterms:modified xsi:type="dcterms:W3CDTF">2020-02-27T11:34:00Z</dcterms:modified>
</cp:coreProperties>
</file>